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FB55A" w14:textId="77777777" w:rsidR="00B5644E" w:rsidRDefault="00000000">
      <w:pPr>
        <w:spacing w:after="0" w:line="240" w:lineRule="auto"/>
        <w:jc w:val="center"/>
        <w:rPr>
          <w:rFonts w:ascii="Times New Roman" w:hAnsi="Times New Roman" w:cs="Times New Roman"/>
          <w:smallCaps/>
          <w:sz w:val="24"/>
          <w:szCs w:val="24"/>
        </w:rPr>
      </w:pPr>
      <w:r>
        <w:rPr>
          <w:noProof/>
        </w:rPr>
        <w:drawing>
          <wp:inline distT="0" distB="0" distL="0" distR="0" wp14:anchorId="46EE70D4" wp14:editId="446B4018">
            <wp:extent cx="2819400" cy="937260"/>
            <wp:effectExtent l="0" t="0" r="0" b="0"/>
            <wp:docPr id="17421618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161827"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819400" cy="937260"/>
                    </a:xfrm>
                    <a:prstGeom prst="rect">
                      <a:avLst/>
                    </a:prstGeom>
                    <a:noFill/>
                    <a:ln>
                      <a:noFill/>
                    </a:ln>
                  </pic:spPr>
                </pic:pic>
              </a:graphicData>
            </a:graphic>
          </wp:inline>
        </w:drawing>
      </w:r>
    </w:p>
    <w:p w14:paraId="22DD09AD" w14:textId="77777777" w:rsidR="00B5644E" w:rsidRDefault="00B5644E">
      <w:pPr>
        <w:spacing w:after="0" w:line="240" w:lineRule="auto"/>
        <w:ind w:firstLine="720"/>
        <w:jc w:val="both"/>
        <w:rPr>
          <w:rFonts w:ascii="Times New Roman" w:hAnsi="Times New Roman" w:cs="Times New Roman"/>
          <w:smallCaps/>
          <w:sz w:val="24"/>
          <w:szCs w:val="24"/>
        </w:rPr>
      </w:pPr>
    </w:p>
    <w:p w14:paraId="14C8EC5F" w14:textId="77777777" w:rsidR="00B5644E" w:rsidRDefault="00B5644E">
      <w:pPr>
        <w:spacing w:after="0" w:line="240" w:lineRule="auto"/>
        <w:ind w:firstLine="720"/>
        <w:jc w:val="center"/>
        <w:rPr>
          <w:rFonts w:ascii="Times New Roman" w:hAnsi="Times New Roman" w:cs="Times New Roman"/>
          <w:smallCaps/>
          <w:sz w:val="24"/>
          <w:szCs w:val="24"/>
        </w:rPr>
      </w:pPr>
    </w:p>
    <w:p w14:paraId="7B20A6AA" w14:textId="77777777" w:rsidR="00B5644E" w:rsidRDefault="00000000">
      <w:pPr>
        <w:spacing w:after="0" w:line="240" w:lineRule="auto"/>
        <w:jc w:val="center"/>
        <w:rPr>
          <w:rFonts w:ascii="Times New Roman" w:hAnsi="Times New Roman" w:cs="Times New Roman"/>
          <w:smallCaps/>
          <w:sz w:val="24"/>
          <w:szCs w:val="24"/>
        </w:rPr>
      </w:pPr>
      <w:r>
        <w:rPr>
          <w:rFonts w:ascii="Times New Roman" w:hAnsi="Times New Roman" w:cs="Times New Roman"/>
          <w:smallCaps/>
          <w:sz w:val="24"/>
          <w:szCs w:val="24"/>
        </w:rPr>
        <w:t>COPY RIGHT TRANSFER, AGREEMENT AND DECLARATION FORM</w:t>
      </w:r>
    </w:p>
    <w:p w14:paraId="2EA6C3C4" w14:textId="77777777" w:rsidR="00B5644E" w:rsidRDefault="00B5644E">
      <w:pPr>
        <w:spacing w:after="0" w:line="240" w:lineRule="auto"/>
        <w:jc w:val="both"/>
        <w:rPr>
          <w:rFonts w:ascii="Times New Roman" w:hAnsi="Times New Roman" w:cs="Times New Roman"/>
          <w:smallCaps/>
          <w:sz w:val="24"/>
          <w:szCs w:val="24"/>
        </w:rPr>
      </w:pPr>
    </w:p>
    <w:p w14:paraId="4EB1015B" w14:textId="77777777" w:rsidR="00B5644E" w:rsidRDefault="00000000">
      <w:pPr>
        <w:jc w:val="center"/>
        <w:rPr>
          <w:rFonts w:ascii="Times New Roman" w:hAnsi="Times New Roman" w:cs="Times New Roman"/>
          <w:i/>
          <w:sz w:val="24"/>
          <w:szCs w:val="24"/>
        </w:rPr>
      </w:pPr>
      <w:r>
        <w:rPr>
          <w:rFonts w:ascii="Times New Roman" w:hAnsi="Times New Roman" w:cs="Times New Roman"/>
          <w:i/>
          <w:color w:val="FF0000"/>
          <w:sz w:val="24"/>
          <w:szCs w:val="24"/>
          <w:highlight w:val="green"/>
        </w:rPr>
        <w:t>Without this completed form, your manuscript will not be considered for publication</w:t>
      </w:r>
    </w:p>
    <w:p w14:paraId="778DE103" w14:textId="77777777" w:rsidR="00B5644E" w:rsidRDefault="00000000">
      <w:pPr>
        <w:spacing w:after="0"/>
        <w:jc w:val="both"/>
        <w:rPr>
          <w:rFonts w:ascii="Times New Roman" w:hAnsi="Times New Roman" w:cs="Times New Roman"/>
          <w:iCs/>
          <w:sz w:val="24"/>
          <w:szCs w:val="24"/>
        </w:rPr>
      </w:pPr>
      <w:r>
        <w:rPr>
          <w:rFonts w:ascii="Times New Roman" w:hAnsi="Times New Roman" w:cs="Times New Roman"/>
          <w:iCs/>
          <w:sz w:val="24"/>
          <w:szCs w:val="24"/>
        </w:rPr>
        <w:t xml:space="preserve">To, </w:t>
      </w:r>
    </w:p>
    <w:p w14:paraId="18FE31F1" w14:textId="77777777" w:rsidR="00B5644E" w:rsidRDefault="00000000">
      <w:pPr>
        <w:spacing w:after="0"/>
        <w:jc w:val="both"/>
        <w:rPr>
          <w:rFonts w:ascii="Times New Roman" w:hAnsi="Times New Roman" w:cs="Times New Roman"/>
          <w:iCs/>
          <w:smallCaps/>
          <w:sz w:val="24"/>
          <w:szCs w:val="24"/>
        </w:rPr>
      </w:pPr>
      <w:r>
        <w:rPr>
          <w:rFonts w:ascii="Times New Roman" w:hAnsi="Times New Roman" w:cs="Times New Roman"/>
          <w:iCs/>
          <w:sz w:val="24"/>
          <w:szCs w:val="24"/>
        </w:rPr>
        <w:t xml:space="preserve">The </w:t>
      </w:r>
      <w:r>
        <w:rPr>
          <w:rFonts w:ascii="Times New Roman" w:hAnsi="Times New Roman" w:cs="Times New Roman"/>
          <w:iCs/>
          <w:smallCaps/>
          <w:sz w:val="24"/>
          <w:szCs w:val="24"/>
        </w:rPr>
        <w:t>MANAGING EDITOR,</w:t>
      </w:r>
    </w:p>
    <w:p w14:paraId="6ACEBC25" w14:textId="77777777" w:rsidR="00B5644E" w:rsidRDefault="00000000">
      <w:pPr>
        <w:spacing w:after="0" w:line="240" w:lineRule="auto"/>
        <w:jc w:val="both"/>
        <w:rPr>
          <w:rFonts w:ascii="Times New Roman" w:hAnsi="Times New Roman" w:cs="Times New Roman"/>
          <w:smallCaps/>
          <w:sz w:val="24"/>
          <w:szCs w:val="24"/>
        </w:rPr>
      </w:pPr>
      <w:r>
        <w:rPr>
          <w:rFonts w:ascii="Times New Roman" w:hAnsi="Times New Roman" w:cs="Times New Roman"/>
          <w:iCs/>
          <w:smallCaps/>
          <w:sz w:val="24"/>
          <w:szCs w:val="24"/>
        </w:rPr>
        <w:t>RAPPORTS DE PHARMACIE.</w:t>
      </w:r>
    </w:p>
    <w:p w14:paraId="1814D03B" w14:textId="77777777" w:rsidR="00B5644E" w:rsidRDefault="00B5644E">
      <w:pPr>
        <w:spacing w:after="0" w:line="240" w:lineRule="auto"/>
        <w:jc w:val="both"/>
        <w:rPr>
          <w:rFonts w:ascii="Times New Roman" w:hAnsi="Times New Roman" w:cs="Times New Roman"/>
          <w:sz w:val="24"/>
          <w:szCs w:val="24"/>
        </w:rPr>
      </w:pPr>
    </w:p>
    <w:tbl>
      <w:tblPr>
        <w:tblStyle w:val="Style11"/>
        <w:tblW w:w="8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8"/>
        <w:gridCol w:w="7182"/>
      </w:tblGrid>
      <w:tr w:rsidR="00B5644E" w14:paraId="498A55E6" w14:textId="77777777">
        <w:trPr>
          <w:trHeight w:val="249"/>
          <w:jc w:val="center"/>
        </w:trPr>
        <w:tc>
          <w:tcPr>
            <w:tcW w:w="1278" w:type="dxa"/>
            <w:vAlign w:val="center"/>
          </w:tcPr>
          <w:p w14:paraId="7185136A" w14:textId="77777777" w:rsidR="00B5644E" w:rsidRDefault="00000000">
            <w:pPr>
              <w:spacing w:after="0" w:line="240" w:lineRule="auto"/>
              <w:jc w:val="both"/>
              <w:rPr>
                <w:rFonts w:ascii="Times New Roman" w:hAnsi="Times New Roman" w:cs="Times New Roman"/>
                <w:smallCaps/>
                <w:sz w:val="24"/>
                <w:szCs w:val="24"/>
              </w:rPr>
            </w:pPr>
            <w:r>
              <w:rPr>
                <w:rFonts w:ascii="Times New Roman" w:hAnsi="Times New Roman" w:cs="Times New Roman"/>
                <w:smallCaps/>
                <w:sz w:val="24"/>
                <w:szCs w:val="24"/>
              </w:rPr>
              <w:t>TITLE OF YOUR MANUSCRIPT</w:t>
            </w:r>
          </w:p>
        </w:tc>
        <w:tc>
          <w:tcPr>
            <w:tcW w:w="7182" w:type="dxa"/>
            <w:vAlign w:val="center"/>
          </w:tcPr>
          <w:p w14:paraId="1946BB40" w14:textId="77777777" w:rsidR="00B5644E" w:rsidRDefault="00000000">
            <w:pPr>
              <w:spacing w:after="0" w:line="240" w:lineRule="auto"/>
              <w:rPr>
                <w:rFonts w:ascii="Times New Roman" w:hAnsi="Times New Roman" w:cs="Times New Roman"/>
                <w:i/>
                <w:smallCaps/>
                <w:color w:val="FF0000"/>
                <w:sz w:val="24"/>
                <w:szCs w:val="24"/>
                <w:highlight w:val="yellow"/>
              </w:rPr>
            </w:pPr>
            <w:r>
              <w:rPr>
                <w:rFonts w:ascii="Times New Roman" w:hAnsi="Times New Roman" w:cs="Times New Roman"/>
                <w:i/>
                <w:smallCaps/>
                <w:color w:val="FF0000"/>
                <w:sz w:val="24"/>
                <w:szCs w:val="24"/>
                <w:highlight w:val="yellow"/>
              </w:rPr>
              <w:t>………………………..</w:t>
            </w:r>
          </w:p>
        </w:tc>
      </w:tr>
      <w:tr w:rsidR="00B5644E" w14:paraId="2556057D" w14:textId="77777777">
        <w:trPr>
          <w:trHeight w:val="249"/>
          <w:jc w:val="center"/>
        </w:trPr>
        <w:tc>
          <w:tcPr>
            <w:tcW w:w="1278" w:type="dxa"/>
            <w:vAlign w:val="center"/>
          </w:tcPr>
          <w:p w14:paraId="5B0E359D" w14:textId="77777777" w:rsidR="00B5644E" w:rsidRDefault="00000000">
            <w:pPr>
              <w:spacing w:after="0" w:line="240" w:lineRule="auto"/>
              <w:rPr>
                <w:rFonts w:ascii="Times New Roman" w:hAnsi="Times New Roman" w:cs="Times New Roman"/>
                <w:smallCaps/>
                <w:sz w:val="24"/>
                <w:szCs w:val="24"/>
              </w:rPr>
            </w:pPr>
            <w:r>
              <w:rPr>
                <w:rFonts w:ascii="Times New Roman" w:hAnsi="Times New Roman" w:cs="Times New Roman"/>
                <w:sz w:val="24"/>
                <w:szCs w:val="24"/>
              </w:rPr>
              <w:t xml:space="preserve">Subject </w:t>
            </w:r>
          </w:p>
        </w:tc>
        <w:tc>
          <w:tcPr>
            <w:tcW w:w="7182" w:type="dxa"/>
            <w:vAlign w:val="center"/>
          </w:tcPr>
          <w:p w14:paraId="4B2BB8CD" w14:textId="77777777" w:rsidR="00B5644E" w:rsidRDefault="00B5644E">
            <w:pPr>
              <w:spacing w:after="0" w:line="240" w:lineRule="auto"/>
              <w:rPr>
                <w:rFonts w:ascii="Times New Roman" w:hAnsi="Times New Roman" w:cs="Times New Roman"/>
                <w:sz w:val="24"/>
                <w:szCs w:val="24"/>
              </w:rPr>
            </w:pPr>
          </w:p>
          <w:p w14:paraId="675D7879" w14:textId="77777777" w:rsidR="00B5644E" w:rsidRDefault="00B5644E">
            <w:pPr>
              <w:spacing w:after="0" w:line="240" w:lineRule="auto"/>
              <w:rPr>
                <w:rFonts w:ascii="Times New Roman" w:hAnsi="Times New Roman" w:cs="Times New Roman"/>
                <w:sz w:val="24"/>
                <w:szCs w:val="24"/>
              </w:rPr>
            </w:pPr>
          </w:p>
          <w:p w14:paraId="07E3984C" w14:textId="77777777" w:rsidR="00B5644E"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41564306" w14:textId="77777777" w:rsidR="00B5644E" w:rsidRDefault="00000000">
            <w:pPr>
              <w:spacing w:after="0" w:line="240" w:lineRule="auto"/>
              <w:rPr>
                <w:rFonts w:ascii="Times New Roman" w:hAnsi="Times New Roman" w:cs="Times New Roman"/>
                <w:smallCaps/>
                <w:sz w:val="24"/>
                <w:szCs w:val="24"/>
                <w:highlight w:val="yellow"/>
              </w:rPr>
            </w:pPr>
            <w:r>
              <w:rPr>
                <w:rFonts w:ascii="Times New Roman" w:hAnsi="Times New Roman" w:cs="Times New Roman"/>
                <w:sz w:val="24"/>
                <w:szCs w:val="24"/>
              </w:rPr>
              <w:t>(you can choose under which branch your manuscript need to be published ((Pharmaceutical sciences or Biological Sciences))</w:t>
            </w:r>
          </w:p>
        </w:tc>
      </w:tr>
      <w:tr w:rsidR="00B5644E" w14:paraId="37DD03CB" w14:textId="77777777">
        <w:trPr>
          <w:trHeight w:val="249"/>
          <w:jc w:val="center"/>
        </w:trPr>
        <w:tc>
          <w:tcPr>
            <w:tcW w:w="1278" w:type="dxa"/>
            <w:vAlign w:val="center"/>
          </w:tcPr>
          <w:p w14:paraId="701D4ABF" w14:textId="77777777" w:rsidR="00B5644E" w:rsidRDefault="00000000">
            <w:pPr>
              <w:spacing w:after="0" w:line="240" w:lineRule="auto"/>
              <w:rPr>
                <w:rFonts w:ascii="Times New Roman" w:hAnsi="Times New Roman" w:cs="Times New Roman"/>
                <w:smallCaps/>
                <w:sz w:val="24"/>
                <w:szCs w:val="24"/>
              </w:rPr>
            </w:pPr>
            <w:r>
              <w:rPr>
                <w:rFonts w:ascii="Times New Roman" w:hAnsi="Times New Roman" w:cs="Times New Roman"/>
                <w:sz w:val="24"/>
                <w:szCs w:val="24"/>
              </w:rPr>
              <w:t xml:space="preserve">Branch (You may refer Aim and scope  page of our journal) </w:t>
            </w:r>
          </w:p>
        </w:tc>
        <w:tc>
          <w:tcPr>
            <w:tcW w:w="7182" w:type="dxa"/>
            <w:vAlign w:val="center"/>
          </w:tcPr>
          <w:p w14:paraId="2EC98663" w14:textId="77777777" w:rsidR="00B5644E" w:rsidRDefault="00B5644E">
            <w:pPr>
              <w:spacing w:after="0" w:line="240" w:lineRule="auto"/>
              <w:rPr>
                <w:rFonts w:ascii="Times New Roman" w:hAnsi="Times New Roman" w:cs="Times New Roman"/>
                <w:sz w:val="24"/>
                <w:szCs w:val="24"/>
              </w:rPr>
            </w:pPr>
          </w:p>
          <w:p w14:paraId="04354754" w14:textId="77777777" w:rsidR="00B5644E"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0AFE204F" w14:textId="77777777" w:rsidR="00B5644E" w:rsidRDefault="00B5644E">
            <w:pPr>
              <w:spacing w:after="0" w:line="240" w:lineRule="auto"/>
              <w:rPr>
                <w:rFonts w:ascii="Times New Roman" w:hAnsi="Times New Roman" w:cs="Times New Roman"/>
                <w:sz w:val="24"/>
                <w:szCs w:val="24"/>
              </w:rPr>
            </w:pPr>
          </w:p>
          <w:p w14:paraId="522A326B" w14:textId="17E85D95" w:rsidR="00B5644E" w:rsidRDefault="00000000">
            <w:pPr>
              <w:spacing w:after="0" w:line="240" w:lineRule="auto"/>
              <w:rPr>
                <w:rFonts w:ascii="Times New Roman" w:hAnsi="Times New Roman" w:cs="Times New Roman"/>
                <w:i/>
                <w:smallCaps/>
                <w:color w:val="FF0000"/>
                <w:sz w:val="24"/>
                <w:szCs w:val="24"/>
                <w:highlight w:val="yellow"/>
              </w:rPr>
            </w:pPr>
            <w:r>
              <w:rPr>
                <w:rFonts w:ascii="Times New Roman" w:hAnsi="Times New Roman" w:cs="Times New Roman"/>
                <w:sz w:val="24"/>
                <w:szCs w:val="24"/>
              </w:rPr>
              <w:t xml:space="preserve">(You can choose any specific branch for which is highly specific for your study </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 xml:space="preserve">: Pharmacology or Pharmaceutical chemistry or Pharmaceutics or Pharmacognosy </w:t>
            </w:r>
            <w:r w:rsidR="003A36E0">
              <w:rPr>
                <w:rFonts w:ascii="Times New Roman" w:hAnsi="Times New Roman" w:cs="Times New Roman"/>
                <w:sz w:val="24"/>
                <w:szCs w:val="24"/>
              </w:rPr>
              <w:t>or Pharmacy</w:t>
            </w:r>
            <w:r>
              <w:rPr>
                <w:rFonts w:ascii="Times New Roman" w:hAnsi="Times New Roman" w:cs="Times New Roman"/>
                <w:sz w:val="24"/>
                <w:szCs w:val="24"/>
              </w:rPr>
              <w:t xml:space="preserve"> practice etc)</w:t>
            </w:r>
          </w:p>
        </w:tc>
      </w:tr>
      <w:tr w:rsidR="00B5644E" w14:paraId="18E4CC60" w14:textId="77777777">
        <w:trPr>
          <w:trHeight w:val="249"/>
          <w:jc w:val="center"/>
        </w:trPr>
        <w:tc>
          <w:tcPr>
            <w:tcW w:w="8460" w:type="dxa"/>
            <w:gridSpan w:val="2"/>
            <w:vAlign w:val="center"/>
          </w:tcPr>
          <w:p w14:paraId="34E7632E" w14:textId="77777777" w:rsidR="00B5644E" w:rsidRDefault="00B5644E">
            <w:pPr>
              <w:spacing w:after="0" w:line="240" w:lineRule="auto"/>
              <w:jc w:val="both"/>
              <w:rPr>
                <w:rFonts w:ascii="Times New Roman" w:hAnsi="Times New Roman" w:cs="Times New Roman"/>
                <w:sz w:val="24"/>
                <w:szCs w:val="24"/>
              </w:rPr>
            </w:pPr>
          </w:p>
          <w:p w14:paraId="2BD4ACC9" w14:textId="7F1DD4AE" w:rsidR="00B5644E"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Kindly Note that above “Subject” is the broad area which </w:t>
            </w:r>
            <w:r w:rsidR="003A36E0">
              <w:rPr>
                <w:rFonts w:ascii="Times New Roman" w:hAnsi="Times New Roman" w:cs="Times New Roman"/>
                <w:sz w:val="24"/>
                <w:szCs w:val="24"/>
              </w:rPr>
              <w:t>your</w:t>
            </w:r>
            <w:r>
              <w:rPr>
                <w:rFonts w:ascii="Times New Roman" w:hAnsi="Times New Roman" w:cs="Times New Roman"/>
                <w:sz w:val="24"/>
                <w:szCs w:val="24"/>
              </w:rPr>
              <w:t xml:space="preserve"> manuscript may fall (Pharmaceutical Sciences or Biological </w:t>
            </w:r>
            <w:proofErr w:type="spellStart"/>
            <w:r>
              <w:rPr>
                <w:rFonts w:ascii="Times New Roman" w:hAnsi="Times New Roman" w:cs="Times New Roman"/>
                <w:sz w:val="24"/>
                <w:szCs w:val="24"/>
              </w:rPr>
              <w:t>sceinces</w:t>
            </w:r>
            <w:proofErr w:type="spellEnd"/>
            <w:r>
              <w:rPr>
                <w:rFonts w:ascii="Times New Roman" w:hAnsi="Times New Roman" w:cs="Times New Roman"/>
                <w:sz w:val="24"/>
                <w:szCs w:val="24"/>
              </w:rPr>
              <w:t>). The second one</w:t>
            </w:r>
            <w:r w:rsidR="003A36E0">
              <w:rPr>
                <w:rFonts w:ascii="Times New Roman" w:hAnsi="Times New Roman" w:cs="Times New Roman"/>
                <w:sz w:val="24"/>
                <w:szCs w:val="24"/>
              </w:rPr>
              <w:t>.</w:t>
            </w:r>
            <w:r>
              <w:rPr>
                <w:rFonts w:ascii="Times New Roman" w:hAnsi="Times New Roman" w:cs="Times New Roman"/>
                <w:sz w:val="24"/>
                <w:szCs w:val="24"/>
              </w:rPr>
              <w:t xml:space="preserve"> “Branch” is the specific area </w:t>
            </w:r>
            <w:r w:rsidR="003A36E0">
              <w:rPr>
                <w:rFonts w:ascii="Times New Roman" w:hAnsi="Times New Roman" w:cs="Times New Roman"/>
                <w:sz w:val="24"/>
                <w:szCs w:val="24"/>
              </w:rPr>
              <w:t>where</w:t>
            </w:r>
            <w:r>
              <w:rPr>
                <w:rFonts w:ascii="Times New Roman" w:hAnsi="Times New Roman" w:cs="Times New Roman"/>
                <w:sz w:val="24"/>
                <w:szCs w:val="24"/>
              </w:rPr>
              <w:t xml:space="preserve"> your manuscript is highly specific (for Example branch Pharmacology or Pharmaceutics or Pharmacognosy falls under subject </w:t>
            </w:r>
            <w:r w:rsidR="003A36E0">
              <w:rPr>
                <w:rFonts w:ascii="Times New Roman" w:hAnsi="Times New Roman" w:cs="Times New Roman"/>
                <w:sz w:val="24"/>
                <w:szCs w:val="24"/>
              </w:rPr>
              <w:t>pharmaceutical</w:t>
            </w:r>
            <w:r>
              <w:rPr>
                <w:rFonts w:ascii="Times New Roman" w:hAnsi="Times New Roman" w:cs="Times New Roman"/>
                <w:sz w:val="24"/>
                <w:szCs w:val="24"/>
              </w:rPr>
              <w:t xml:space="preserve"> sciences.  The branches Botany, Zoology, environmental sciences etc falls under biological sciences). You can aptly select the appropriate one. You can also refer "Instruction to Authors" for this. But please note that either it may come under pharmaceutical or </w:t>
            </w:r>
            <w:r w:rsidR="003A36E0">
              <w:rPr>
                <w:rFonts w:ascii="Times New Roman" w:hAnsi="Times New Roman" w:cs="Times New Roman"/>
                <w:sz w:val="24"/>
                <w:szCs w:val="24"/>
              </w:rPr>
              <w:t>biological</w:t>
            </w:r>
            <w:r>
              <w:rPr>
                <w:rFonts w:ascii="Times New Roman" w:hAnsi="Times New Roman" w:cs="Times New Roman"/>
                <w:sz w:val="24"/>
                <w:szCs w:val="24"/>
              </w:rPr>
              <w:t xml:space="preserve"> sciences, it should be highly related to human health or medical sciences or research towards that.  </w:t>
            </w:r>
          </w:p>
          <w:p w14:paraId="18F56307" w14:textId="77777777" w:rsidR="00B5644E" w:rsidRDefault="00B5644E">
            <w:pPr>
              <w:spacing w:after="0" w:line="240" w:lineRule="auto"/>
              <w:jc w:val="both"/>
              <w:rPr>
                <w:rFonts w:ascii="Times New Roman" w:hAnsi="Times New Roman" w:cs="Times New Roman"/>
                <w:sz w:val="24"/>
                <w:szCs w:val="24"/>
              </w:rPr>
            </w:pPr>
          </w:p>
        </w:tc>
      </w:tr>
    </w:tbl>
    <w:p w14:paraId="1C8147A2" w14:textId="77777777" w:rsidR="00B5644E" w:rsidRDefault="00B5644E">
      <w:pPr>
        <w:spacing w:after="0" w:line="240" w:lineRule="auto"/>
        <w:jc w:val="both"/>
        <w:rPr>
          <w:rFonts w:ascii="Times New Roman" w:hAnsi="Times New Roman" w:cs="Times New Roman"/>
          <w:smallCaps/>
          <w:sz w:val="24"/>
          <w:szCs w:val="24"/>
        </w:rPr>
      </w:pPr>
    </w:p>
    <w:p w14:paraId="26A5D3A4" w14:textId="77777777" w:rsidR="00B5644E" w:rsidRDefault="00B5644E">
      <w:pPr>
        <w:spacing w:after="0" w:line="240" w:lineRule="auto"/>
        <w:ind w:firstLine="720"/>
        <w:jc w:val="center"/>
        <w:rPr>
          <w:rFonts w:ascii="Times New Roman" w:hAnsi="Times New Roman" w:cs="Times New Roman"/>
          <w:smallCaps/>
          <w:sz w:val="24"/>
          <w:szCs w:val="24"/>
        </w:rPr>
      </w:pPr>
    </w:p>
    <w:p w14:paraId="42B5007D" w14:textId="77777777" w:rsidR="00B5644E" w:rsidRDefault="00B5644E">
      <w:pPr>
        <w:spacing w:after="0" w:line="240" w:lineRule="auto"/>
        <w:ind w:firstLine="720"/>
        <w:jc w:val="center"/>
        <w:rPr>
          <w:rFonts w:ascii="Times New Roman" w:hAnsi="Times New Roman" w:cs="Times New Roman"/>
          <w:smallCaps/>
          <w:sz w:val="24"/>
          <w:szCs w:val="24"/>
        </w:rPr>
      </w:pPr>
    </w:p>
    <w:p w14:paraId="34E080F2" w14:textId="77777777" w:rsidR="00B5644E" w:rsidRDefault="00B5644E">
      <w:pPr>
        <w:spacing w:after="0" w:line="240" w:lineRule="auto"/>
        <w:ind w:firstLine="720"/>
        <w:jc w:val="center"/>
        <w:rPr>
          <w:rFonts w:ascii="Times New Roman" w:hAnsi="Times New Roman" w:cs="Times New Roman"/>
          <w:smallCaps/>
          <w:sz w:val="24"/>
          <w:szCs w:val="24"/>
        </w:rPr>
      </w:pPr>
    </w:p>
    <w:p w14:paraId="23BF8CF9" w14:textId="77777777" w:rsidR="00B5644E" w:rsidRDefault="00B5644E">
      <w:pPr>
        <w:rPr>
          <w:rFonts w:ascii="Times New Roman" w:hAnsi="Times New Roman" w:cs="Times New Roman"/>
          <w:sz w:val="24"/>
          <w:szCs w:val="24"/>
        </w:rPr>
        <w:sectPr w:rsidR="00B5644E">
          <w:footerReference w:type="default" r:id="rId9"/>
          <w:type w:val="continuous"/>
          <w:pgSz w:w="11906" w:h="16838"/>
          <w:pgMar w:top="810" w:right="566" w:bottom="1440" w:left="630" w:header="708" w:footer="401" w:gutter="0"/>
          <w:cols w:space="720"/>
        </w:sectPr>
      </w:pPr>
    </w:p>
    <w:p w14:paraId="068FE3C2" w14:textId="23180B01" w:rsidR="00B5644E"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reference to the above, I as a corresponding author along with other authors mentioned below table, submit the manuscript for publication in International Journal of Pharma and Bio sciences (Rapports De </w:t>
      </w:r>
      <w:proofErr w:type="spellStart"/>
      <w:r>
        <w:rPr>
          <w:rFonts w:ascii="Times New Roman" w:hAnsi="Times New Roman" w:cs="Times New Roman"/>
          <w:sz w:val="24"/>
          <w:szCs w:val="24"/>
        </w:rPr>
        <w:t>Pharmacie</w:t>
      </w:r>
      <w:proofErr w:type="spellEnd"/>
      <w:r>
        <w:rPr>
          <w:rFonts w:ascii="Times New Roman" w:hAnsi="Times New Roman" w:cs="Times New Roman"/>
          <w:sz w:val="24"/>
          <w:szCs w:val="24"/>
        </w:rPr>
        <w:t xml:space="preserve">). Contributing authors refer to all the authors mentioned </w:t>
      </w:r>
      <w:r>
        <w:rPr>
          <w:rFonts w:ascii="Times New Roman" w:hAnsi="Times New Roman" w:cs="Times New Roman"/>
          <w:sz w:val="24"/>
          <w:szCs w:val="24"/>
        </w:rPr>
        <w:t>in the submitted manuscript. We– contributing authors, satisfy and declare the following criteria.</w:t>
      </w:r>
      <w:r w:rsidR="003717F6">
        <w:rPr>
          <w:rFonts w:ascii="Times New Roman" w:hAnsi="Times New Roman" w:cs="Times New Roman"/>
          <w:sz w:val="24"/>
          <w:szCs w:val="24"/>
        </w:rPr>
        <w:t xml:space="preserve"> We are aware of authorship criteria mentioned </w:t>
      </w:r>
      <w:r w:rsidR="003A36E0">
        <w:rPr>
          <w:rFonts w:ascii="Times New Roman" w:hAnsi="Times New Roman" w:cs="Times New Roman"/>
          <w:sz w:val="24"/>
          <w:szCs w:val="24"/>
        </w:rPr>
        <w:t xml:space="preserve">in </w:t>
      </w:r>
      <w:r w:rsidR="003A36E0">
        <w:rPr>
          <w:rFonts w:ascii="Times New Roman" w:eastAsia="Times New Roman" w:hAnsi="Times New Roman" w:cs="Times New Roman"/>
          <w:color w:val="000000"/>
          <w:sz w:val="24"/>
          <w:szCs w:val="24"/>
          <w:vertAlign w:val="subscript"/>
        </w:rPr>
        <w:t>ICMJE</w:t>
      </w:r>
      <w:r>
        <w:rPr>
          <w:rFonts w:ascii="Times New Roman" w:eastAsia="Times New Roman" w:hAnsi="Times New Roman" w:cs="Times New Roman"/>
          <w:color w:val="3C4043"/>
          <w:sz w:val="24"/>
          <w:szCs w:val="24"/>
          <w:highlight w:val="white"/>
        </w:rPr>
        <w:t xml:space="preserve"> (International Committee for Medical Journal Editor) authorship </w:t>
      </w:r>
      <w:r>
        <w:rPr>
          <w:rFonts w:ascii="Times New Roman" w:eastAsia="Times New Roman" w:hAnsi="Times New Roman" w:cs="Times New Roman"/>
          <w:color w:val="3C4043"/>
          <w:sz w:val="24"/>
          <w:szCs w:val="24"/>
          <w:highlight w:val="white"/>
        </w:rPr>
        <w:lastRenderedPageBreak/>
        <w:t xml:space="preserve">criteria. </w:t>
      </w:r>
      <w:r>
        <w:rPr>
          <w:rFonts w:ascii="Times New Roman" w:eastAsia="Times New Roman" w:hAnsi="Times New Roman" w:cs="Times New Roman"/>
          <w:color w:val="000000"/>
          <w:sz w:val="24"/>
          <w:szCs w:val="24"/>
        </w:rPr>
        <w:t> </w:t>
      </w:r>
      <w:r>
        <w:rPr>
          <w:rFonts w:ascii="Times New Roman" w:eastAsia="Times New Roman" w:hAnsi="Times New Roman" w:cs="Times New Roman"/>
          <w:sz w:val="24"/>
          <w:szCs w:val="24"/>
        </w:rPr>
        <w:t xml:space="preserve">We all the contributing </w:t>
      </w:r>
      <w:r>
        <w:rPr>
          <w:rFonts w:ascii="Times New Roman" w:eastAsia="Times New Roman" w:hAnsi="Times New Roman" w:cs="Times New Roman"/>
          <w:color w:val="000000"/>
          <w:sz w:val="24"/>
          <w:szCs w:val="24"/>
        </w:rPr>
        <w:t>authors, satisfy and declare the following criteria</w:t>
      </w:r>
    </w:p>
    <w:p w14:paraId="59213EE6" w14:textId="77777777" w:rsidR="00B5644E" w:rsidRDefault="00B5644E">
      <w:pPr>
        <w:spacing w:after="0" w:line="240" w:lineRule="auto"/>
        <w:ind w:firstLine="720"/>
        <w:jc w:val="both"/>
        <w:rPr>
          <w:rFonts w:ascii="Times New Roman" w:hAnsi="Times New Roman" w:cs="Times New Roman"/>
          <w:sz w:val="24"/>
          <w:szCs w:val="24"/>
        </w:rPr>
      </w:pPr>
    </w:p>
    <w:p w14:paraId="6B76EAF3" w14:textId="77777777" w:rsidR="00B5644E" w:rsidRDefault="00000000">
      <w:pPr>
        <w:numPr>
          <w:ilvl w:val="0"/>
          <w:numId w:val="1"/>
        </w:numPr>
        <w:spacing w:after="0" w:line="240" w:lineRule="auto"/>
        <w:ind w:left="450" w:hanging="2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animal/human study (if any) was taken after the prior approval of country/institutional relevant ethical committee and mentioned in the manuscript. All animals used in this study were taken proper care based on </w:t>
      </w:r>
      <w:proofErr w:type="spellStart"/>
      <w:r>
        <w:rPr>
          <w:rFonts w:ascii="Times New Roman" w:hAnsi="Times New Roman" w:cs="Times New Roman"/>
          <w:color w:val="000000"/>
          <w:sz w:val="24"/>
          <w:szCs w:val="24"/>
        </w:rPr>
        <w:t>Helinsky</w:t>
      </w:r>
      <w:proofErr w:type="spellEnd"/>
      <w:r>
        <w:rPr>
          <w:rFonts w:ascii="Times New Roman" w:hAnsi="Times New Roman" w:cs="Times New Roman"/>
          <w:color w:val="000000"/>
          <w:sz w:val="24"/>
          <w:szCs w:val="24"/>
        </w:rPr>
        <w:t xml:space="preserve"> Declaration or WMA statement on animal care for biomedical research.  I, along with co-authors ensure the authenticity and relevance of this work and the content of the manuscript will no way harm the reputation of the journal (</w:t>
      </w:r>
      <w:r>
        <w:rPr>
          <w:rFonts w:ascii="Times New Roman" w:hAnsi="Times New Roman" w:cs="Times New Roman"/>
          <w:sz w:val="24"/>
          <w:szCs w:val="24"/>
        </w:rPr>
        <w:t xml:space="preserve">Rapports De </w:t>
      </w:r>
      <w:proofErr w:type="spellStart"/>
      <w:r>
        <w:rPr>
          <w:rFonts w:ascii="Times New Roman" w:hAnsi="Times New Roman" w:cs="Times New Roman"/>
          <w:sz w:val="24"/>
          <w:szCs w:val="24"/>
        </w:rPr>
        <w:t>Pharmacie</w:t>
      </w:r>
      <w:proofErr w:type="spellEnd"/>
      <w:r>
        <w:rPr>
          <w:rFonts w:ascii="Times New Roman" w:hAnsi="Times New Roman" w:cs="Times New Roman"/>
          <w:color w:val="000000"/>
          <w:sz w:val="24"/>
          <w:szCs w:val="24"/>
        </w:rPr>
        <w:t xml:space="preserve">). A written consent was taken (for human study- if any) from the human subjects or patients involved in the study ensuring their acceptance in the study and the publication of </w:t>
      </w:r>
      <w:proofErr w:type="spellStart"/>
      <w:r>
        <w:rPr>
          <w:rFonts w:ascii="Times New Roman" w:hAnsi="Times New Roman" w:cs="Times New Roman"/>
          <w:color w:val="000000"/>
          <w:sz w:val="24"/>
          <w:szCs w:val="24"/>
        </w:rPr>
        <w:t>datas</w:t>
      </w:r>
      <w:proofErr w:type="spellEnd"/>
      <w:r>
        <w:rPr>
          <w:rFonts w:ascii="Times New Roman" w:hAnsi="Times New Roman" w:cs="Times New Roman"/>
          <w:color w:val="000000"/>
          <w:sz w:val="24"/>
          <w:szCs w:val="24"/>
        </w:rPr>
        <w:t xml:space="preserve">/photos/images in the journal and should be mentioned in the manuscript. We declare that </w:t>
      </w:r>
      <w:r>
        <w:rPr>
          <w:rFonts w:ascii="Times New Roman" w:hAnsi="Times New Roman" w:cs="Times New Roman"/>
          <w:sz w:val="24"/>
          <w:szCs w:val="24"/>
        </w:rPr>
        <w:t xml:space="preserve">Rapports De </w:t>
      </w:r>
      <w:proofErr w:type="spellStart"/>
      <w:r>
        <w:rPr>
          <w:rFonts w:ascii="Times New Roman" w:hAnsi="Times New Roman" w:cs="Times New Roman"/>
          <w:sz w:val="24"/>
          <w:szCs w:val="24"/>
        </w:rPr>
        <w:t>Pharmacie</w:t>
      </w:r>
      <w:proofErr w:type="spellEnd"/>
      <w:r>
        <w:rPr>
          <w:rFonts w:ascii="Times New Roman" w:hAnsi="Times New Roman" w:cs="Times New Roman"/>
          <w:color w:val="000000"/>
          <w:sz w:val="24"/>
          <w:szCs w:val="24"/>
        </w:rPr>
        <w:t xml:space="preserve"> Journal will not be responsible if any of the above not followed and the editors decision would be final if any litigation arises during processing for publication or after publication. </w:t>
      </w:r>
    </w:p>
    <w:p w14:paraId="4C204D9C" w14:textId="4F8386ED" w:rsidR="00B5644E" w:rsidRDefault="00000000">
      <w:pPr>
        <w:numPr>
          <w:ilvl w:val="0"/>
          <w:numId w:val="1"/>
        </w:numPr>
        <w:spacing w:after="0" w:line="240" w:lineRule="auto"/>
        <w:ind w:left="450" w:hanging="270"/>
        <w:jc w:val="both"/>
        <w:rPr>
          <w:rFonts w:ascii="Times New Roman" w:hAnsi="Times New Roman" w:cs="Times New Roman"/>
          <w:sz w:val="24"/>
          <w:szCs w:val="24"/>
        </w:rPr>
      </w:pPr>
      <w:r>
        <w:rPr>
          <w:rFonts w:ascii="Times New Roman" w:hAnsi="Times New Roman" w:cs="Times New Roman"/>
          <w:sz w:val="24"/>
          <w:szCs w:val="24"/>
        </w:rPr>
        <w:t xml:space="preserve">The undersigned author declares that along with the </w:t>
      </w:r>
      <w:r w:rsidR="005D6373">
        <w:rPr>
          <w:rFonts w:ascii="Times New Roman" w:hAnsi="Times New Roman" w:cs="Times New Roman"/>
          <w:sz w:val="24"/>
          <w:szCs w:val="24"/>
        </w:rPr>
        <w:t>co-authors</w:t>
      </w:r>
      <w:r>
        <w:rPr>
          <w:rFonts w:ascii="Times New Roman" w:hAnsi="Times New Roman" w:cs="Times New Roman"/>
          <w:sz w:val="24"/>
          <w:szCs w:val="24"/>
        </w:rPr>
        <w:t xml:space="preserve"> warrants the submitted work is original and has no unlawful or defamatory to the reputation of the journal or invites litigation in individual policies or any copy right or proprietary right. The authors and coauthors contributed significantly to the content and preparation of this manuscript and they have seen and approved the content, authorship and order of author representation. The Revision of manuscript during publication process rests on the contributors.</w:t>
      </w:r>
    </w:p>
    <w:p w14:paraId="0E4E31B7" w14:textId="77777777" w:rsidR="00B5644E" w:rsidRDefault="00000000">
      <w:pPr>
        <w:numPr>
          <w:ilvl w:val="0"/>
          <w:numId w:val="1"/>
        </w:numPr>
        <w:spacing w:after="0" w:line="240" w:lineRule="auto"/>
        <w:ind w:left="450" w:hanging="270"/>
        <w:jc w:val="both"/>
        <w:rPr>
          <w:rFonts w:ascii="Times New Roman" w:hAnsi="Times New Roman" w:cs="Times New Roman"/>
          <w:sz w:val="24"/>
          <w:szCs w:val="24"/>
        </w:rPr>
      </w:pPr>
      <w:r>
        <w:rPr>
          <w:rFonts w:ascii="Times New Roman" w:hAnsi="Times New Roman" w:cs="Times New Roman"/>
          <w:sz w:val="24"/>
          <w:szCs w:val="24"/>
        </w:rPr>
        <w:t>The content if taken from an open access repository or in the public domain includes a citation and URL.</w:t>
      </w:r>
    </w:p>
    <w:p w14:paraId="68D5FD5D" w14:textId="77777777" w:rsidR="00B5644E" w:rsidRDefault="00000000">
      <w:pPr>
        <w:numPr>
          <w:ilvl w:val="0"/>
          <w:numId w:val="1"/>
        </w:numPr>
        <w:spacing w:after="0" w:line="240" w:lineRule="auto"/>
        <w:ind w:left="450" w:hanging="270"/>
        <w:jc w:val="both"/>
        <w:rPr>
          <w:rFonts w:ascii="Times New Roman" w:hAnsi="Times New Roman" w:cs="Times New Roman"/>
          <w:sz w:val="24"/>
          <w:szCs w:val="24"/>
        </w:rPr>
      </w:pPr>
      <w:r>
        <w:rPr>
          <w:rFonts w:ascii="Times New Roman" w:hAnsi="Times New Roman" w:cs="Times New Roman"/>
          <w:sz w:val="24"/>
          <w:szCs w:val="24"/>
        </w:rPr>
        <w:t xml:space="preserve">The contributors agree that the content of the manuscript has not been published or communicated to any journal or in any citation database or in any book or chapter etc. </w:t>
      </w:r>
    </w:p>
    <w:p w14:paraId="7465C85A" w14:textId="299ACDD6" w:rsidR="00B5644E" w:rsidRDefault="00000000">
      <w:pPr>
        <w:numPr>
          <w:ilvl w:val="0"/>
          <w:numId w:val="1"/>
        </w:numPr>
        <w:spacing w:after="0" w:line="240" w:lineRule="auto"/>
        <w:ind w:left="450" w:hanging="270"/>
        <w:jc w:val="both"/>
        <w:rPr>
          <w:rFonts w:ascii="Times New Roman" w:hAnsi="Times New Roman" w:cs="Times New Roman"/>
          <w:sz w:val="24"/>
          <w:szCs w:val="24"/>
        </w:rPr>
      </w:pPr>
      <w:r>
        <w:rPr>
          <w:rFonts w:ascii="Times New Roman" w:hAnsi="Times New Roman" w:cs="Times New Roman"/>
          <w:sz w:val="24"/>
          <w:szCs w:val="24"/>
        </w:rPr>
        <w:t xml:space="preserve">All authors </w:t>
      </w:r>
      <w:r w:rsidR="005D6373">
        <w:rPr>
          <w:rFonts w:ascii="Times New Roman" w:hAnsi="Times New Roman" w:cs="Times New Roman"/>
          <w:sz w:val="24"/>
          <w:szCs w:val="24"/>
        </w:rPr>
        <w:t>confirm</w:t>
      </w:r>
      <w:r>
        <w:rPr>
          <w:rFonts w:ascii="Times New Roman" w:hAnsi="Times New Roman" w:cs="Times New Roman"/>
          <w:sz w:val="24"/>
          <w:szCs w:val="24"/>
        </w:rPr>
        <w:t xml:space="preserve"> commercial affiliations, stock or equity interests or patent – licensing related to this manuscript that could have a financial conflict, needs to be declared to the editorial office separately by the authors.</w:t>
      </w:r>
    </w:p>
    <w:p w14:paraId="7FC4104A" w14:textId="42932F86" w:rsidR="00B5644E" w:rsidRDefault="00000000">
      <w:pPr>
        <w:numPr>
          <w:ilvl w:val="0"/>
          <w:numId w:val="1"/>
        </w:numPr>
        <w:spacing w:after="0" w:line="240" w:lineRule="auto"/>
        <w:ind w:left="450" w:hanging="270"/>
        <w:jc w:val="both"/>
        <w:rPr>
          <w:rFonts w:ascii="Times New Roman" w:hAnsi="Times New Roman" w:cs="Times New Roman"/>
          <w:sz w:val="24"/>
          <w:szCs w:val="24"/>
        </w:rPr>
      </w:pPr>
      <w:r>
        <w:rPr>
          <w:rFonts w:ascii="Times New Roman" w:hAnsi="Times New Roman" w:cs="Times New Roman"/>
          <w:sz w:val="24"/>
          <w:szCs w:val="24"/>
        </w:rPr>
        <w:t xml:space="preserve">We agree that Indexing/Abstracting status &amp; Impact factor (IF) of International Journal of Pharma and </w:t>
      </w:r>
      <w:r w:rsidR="005D6373">
        <w:rPr>
          <w:rFonts w:ascii="Times New Roman" w:hAnsi="Times New Roman" w:cs="Times New Roman"/>
          <w:sz w:val="24"/>
          <w:szCs w:val="24"/>
        </w:rPr>
        <w:t>bio-Sciences</w:t>
      </w:r>
      <w:r>
        <w:rPr>
          <w:rFonts w:ascii="Times New Roman" w:hAnsi="Times New Roman" w:cs="Times New Roman"/>
          <w:sz w:val="24"/>
          <w:szCs w:val="24"/>
        </w:rPr>
        <w:t xml:space="preserve"> in any of the listed indexing/Abstracting bodies or association may change or gets unindexed or unabstracted at any time. Rapports De </w:t>
      </w:r>
      <w:proofErr w:type="spellStart"/>
      <w:r>
        <w:rPr>
          <w:rFonts w:ascii="Times New Roman" w:hAnsi="Times New Roman" w:cs="Times New Roman"/>
          <w:sz w:val="24"/>
          <w:szCs w:val="24"/>
        </w:rPr>
        <w:t>Pharmacie</w:t>
      </w:r>
      <w:proofErr w:type="spellEnd"/>
      <w:r>
        <w:rPr>
          <w:rFonts w:ascii="Times New Roman" w:hAnsi="Times New Roman" w:cs="Times New Roman"/>
          <w:sz w:val="24"/>
          <w:szCs w:val="24"/>
        </w:rPr>
        <w:t xml:space="preserve"> does </w:t>
      </w:r>
      <w:r w:rsidR="005D6373">
        <w:rPr>
          <w:rFonts w:ascii="Times New Roman" w:hAnsi="Times New Roman" w:cs="Times New Roman"/>
          <w:sz w:val="24"/>
          <w:szCs w:val="24"/>
        </w:rPr>
        <w:t>not bear</w:t>
      </w:r>
      <w:r>
        <w:rPr>
          <w:rFonts w:ascii="Times New Roman" w:hAnsi="Times New Roman" w:cs="Times New Roman"/>
          <w:sz w:val="24"/>
          <w:szCs w:val="24"/>
        </w:rPr>
        <w:t xml:space="preserve"> </w:t>
      </w:r>
      <w:r>
        <w:rPr>
          <w:rFonts w:ascii="Times New Roman" w:hAnsi="Times New Roman" w:cs="Times New Roman"/>
          <w:sz w:val="24"/>
          <w:szCs w:val="24"/>
        </w:rPr>
        <w:t>responsible for this and cannot claim for withdrawal of manuscript thereafter refund of fees for the same.</w:t>
      </w:r>
    </w:p>
    <w:p w14:paraId="1FB1E0CB" w14:textId="77777777" w:rsidR="00B5644E" w:rsidRDefault="00000000">
      <w:pPr>
        <w:numPr>
          <w:ilvl w:val="0"/>
          <w:numId w:val="1"/>
        </w:numPr>
        <w:spacing w:after="0" w:line="240" w:lineRule="auto"/>
        <w:ind w:left="450" w:hanging="270"/>
        <w:jc w:val="both"/>
        <w:rPr>
          <w:rFonts w:ascii="Times New Roman" w:hAnsi="Times New Roman" w:cs="Times New Roman"/>
          <w:sz w:val="24"/>
          <w:szCs w:val="24"/>
        </w:rPr>
      </w:pPr>
      <w:r>
        <w:rPr>
          <w:rFonts w:ascii="Times New Roman" w:eastAsia="Arial" w:hAnsi="Times New Roman" w:cs="Times New Roman"/>
          <w:sz w:val="24"/>
          <w:szCs w:val="24"/>
          <w:highlight w:val="white"/>
        </w:rPr>
        <w:t>We (Authors) are aware of all editorial policies and abides those policies as per journal procedures.</w:t>
      </w:r>
    </w:p>
    <w:p w14:paraId="0609939B" w14:textId="77777777" w:rsidR="00B5644E" w:rsidRDefault="00000000">
      <w:pPr>
        <w:numPr>
          <w:ilvl w:val="0"/>
          <w:numId w:val="1"/>
        </w:numPr>
        <w:spacing w:after="0" w:line="240" w:lineRule="auto"/>
        <w:ind w:left="450" w:hanging="270"/>
        <w:jc w:val="both"/>
        <w:rPr>
          <w:rFonts w:ascii="Times New Roman" w:hAnsi="Times New Roman" w:cs="Times New Roman"/>
          <w:sz w:val="24"/>
          <w:szCs w:val="24"/>
        </w:rPr>
      </w:pPr>
      <w:r>
        <w:rPr>
          <w:rFonts w:ascii="Times New Roman" w:hAnsi="Times New Roman" w:cs="Times New Roman"/>
          <w:sz w:val="24"/>
          <w:szCs w:val="24"/>
        </w:rPr>
        <w:t xml:space="preserve">We the contributing authors takes the responsibility for getting permission for the use of any material in the work that would be under copy right and for unpublished or </w:t>
      </w:r>
      <w:proofErr w:type="spellStart"/>
      <w:r>
        <w:rPr>
          <w:rFonts w:ascii="Times New Roman" w:hAnsi="Times New Roman" w:cs="Times New Roman"/>
          <w:sz w:val="24"/>
          <w:szCs w:val="24"/>
        </w:rPr>
        <w:t>uncopy</w:t>
      </w:r>
      <w:proofErr w:type="spellEnd"/>
      <w:r>
        <w:rPr>
          <w:rFonts w:ascii="Times New Roman" w:hAnsi="Times New Roman" w:cs="Times New Roman"/>
          <w:sz w:val="24"/>
          <w:szCs w:val="24"/>
        </w:rPr>
        <w:t xml:space="preserve"> righted work that are provided by others and if included in the manuscript.</w:t>
      </w:r>
    </w:p>
    <w:p w14:paraId="38705C34" w14:textId="36EAA55A" w:rsidR="00B5644E" w:rsidRDefault="00000000">
      <w:pPr>
        <w:numPr>
          <w:ilvl w:val="0"/>
          <w:numId w:val="1"/>
        </w:numPr>
        <w:spacing w:after="0" w:line="240" w:lineRule="auto"/>
        <w:ind w:left="450" w:hanging="270"/>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We agree that status of Indexing and impact factor (I.F) or value of I.F are subject to change or removed at any time and the journal does not </w:t>
      </w:r>
      <w:r w:rsidR="005D6373">
        <w:rPr>
          <w:rFonts w:ascii="Times New Roman" w:hAnsi="Times New Roman" w:cs="Times New Roman"/>
          <w:color w:val="000000"/>
          <w:sz w:val="24"/>
          <w:szCs w:val="24"/>
        </w:rPr>
        <w:t>hold</w:t>
      </w:r>
      <w:r>
        <w:rPr>
          <w:rFonts w:ascii="Times New Roman" w:hAnsi="Times New Roman" w:cs="Times New Roman"/>
          <w:color w:val="000000"/>
          <w:sz w:val="24"/>
          <w:szCs w:val="24"/>
        </w:rPr>
        <w:t xml:space="preserve"> responsible for the changes. The changes may or may not be informed in time to the contributing authors by the </w:t>
      </w:r>
      <w:r>
        <w:rPr>
          <w:rFonts w:ascii="Times New Roman" w:hAnsi="Times New Roman" w:cs="Times New Roman"/>
          <w:sz w:val="24"/>
          <w:szCs w:val="24"/>
        </w:rPr>
        <w:t xml:space="preserve">Rapports De </w:t>
      </w:r>
      <w:proofErr w:type="spellStart"/>
      <w:r>
        <w:rPr>
          <w:rFonts w:ascii="Times New Roman" w:hAnsi="Times New Roman" w:cs="Times New Roman"/>
          <w:sz w:val="24"/>
          <w:szCs w:val="24"/>
        </w:rPr>
        <w:t>Pharmacie</w:t>
      </w:r>
      <w:proofErr w:type="spellEnd"/>
      <w:r>
        <w:rPr>
          <w:rFonts w:ascii="Times New Roman" w:hAnsi="Times New Roman" w:cs="Times New Roman"/>
          <w:color w:val="000000"/>
          <w:sz w:val="24"/>
          <w:szCs w:val="24"/>
        </w:rPr>
        <w:t xml:space="preserve"> office or its web page. Continuance of indexing depends upon the decision of Managing editor.</w:t>
      </w:r>
    </w:p>
    <w:p w14:paraId="498E07E3" w14:textId="77777777" w:rsidR="00B5644E" w:rsidRDefault="00000000">
      <w:pPr>
        <w:numPr>
          <w:ilvl w:val="0"/>
          <w:numId w:val="1"/>
        </w:numPr>
        <w:spacing w:after="0" w:line="240" w:lineRule="auto"/>
        <w:ind w:left="450" w:hanging="270"/>
        <w:jc w:val="both"/>
        <w:rPr>
          <w:rFonts w:ascii="Times New Roman" w:hAnsi="Times New Roman" w:cs="Times New Roman"/>
          <w:sz w:val="24"/>
          <w:szCs w:val="24"/>
        </w:rPr>
      </w:pPr>
      <w:r>
        <w:rPr>
          <w:rFonts w:ascii="Times New Roman" w:hAnsi="Times New Roman" w:cs="Times New Roman"/>
          <w:sz w:val="24"/>
          <w:szCs w:val="24"/>
        </w:rPr>
        <w:t>We, the contributing authors has no fictitious name or content was given in the manuscript.</w:t>
      </w:r>
    </w:p>
    <w:p w14:paraId="68D176DD" w14:textId="77777777" w:rsidR="00B5644E" w:rsidRDefault="00000000">
      <w:pPr>
        <w:numPr>
          <w:ilvl w:val="0"/>
          <w:numId w:val="1"/>
        </w:numPr>
        <w:spacing w:after="0" w:line="240" w:lineRule="auto"/>
        <w:ind w:left="450" w:hanging="270"/>
        <w:jc w:val="both"/>
        <w:rPr>
          <w:rFonts w:ascii="Times New Roman" w:hAnsi="Times New Roman" w:cs="Times New Roman"/>
          <w:b/>
          <w:color w:val="000000"/>
          <w:sz w:val="24"/>
          <w:szCs w:val="24"/>
        </w:rPr>
      </w:pPr>
      <w:r>
        <w:rPr>
          <w:rFonts w:ascii="Times New Roman" w:hAnsi="Times New Roman" w:cs="Times New Roman"/>
          <w:color w:val="000000"/>
          <w:sz w:val="24"/>
          <w:szCs w:val="24"/>
        </w:rPr>
        <w:t>We are aware that the processing fee should be paid as per invoice sent, once provisionally accepted and thereafter Galley proof would be sent to the corresponding author.</w:t>
      </w:r>
    </w:p>
    <w:p w14:paraId="46C9EF9A" w14:textId="4168FCF2" w:rsidR="00B5644E" w:rsidRDefault="00000000">
      <w:pPr>
        <w:numPr>
          <w:ilvl w:val="0"/>
          <w:numId w:val="1"/>
        </w:numPr>
        <w:spacing w:after="0" w:line="240" w:lineRule="auto"/>
        <w:ind w:left="450" w:hanging="270"/>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If any problem or litigations arise in relevant to the manuscript or its </w:t>
      </w:r>
      <w:r w:rsidR="005D6373">
        <w:rPr>
          <w:rFonts w:ascii="Times New Roman" w:hAnsi="Times New Roman" w:cs="Times New Roman"/>
          <w:color w:val="000000"/>
          <w:sz w:val="24"/>
          <w:szCs w:val="24"/>
        </w:rPr>
        <w:t>content,</w:t>
      </w:r>
      <w:r>
        <w:rPr>
          <w:rFonts w:ascii="Times New Roman" w:hAnsi="Times New Roman" w:cs="Times New Roman"/>
          <w:color w:val="000000"/>
          <w:sz w:val="24"/>
          <w:szCs w:val="24"/>
        </w:rPr>
        <w:t xml:space="preserve"> the contributing authors (inclusive of corresponding author) are fully responsible to solve the issues in favour of </w:t>
      </w:r>
      <w:r w:rsidR="005D6373">
        <w:rPr>
          <w:rFonts w:ascii="Times New Roman" w:hAnsi="Times New Roman" w:cs="Times New Roman"/>
          <w:color w:val="000000"/>
          <w:sz w:val="24"/>
          <w:szCs w:val="24"/>
        </w:rPr>
        <w:t>international</w:t>
      </w:r>
      <w:r>
        <w:rPr>
          <w:rFonts w:ascii="Times New Roman" w:hAnsi="Times New Roman" w:cs="Times New Roman"/>
          <w:color w:val="000000"/>
          <w:sz w:val="24"/>
          <w:szCs w:val="24"/>
        </w:rPr>
        <w:t xml:space="preserve"> journal of pharma and bio sciences and should ensure that no harm to be made to the journal reputation and</w:t>
      </w:r>
      <w:r>
        <w:rPr>
          <w:rFonts w:ascii="Times New Roman" w:eastAsia="Overlock" w:hAnsi="Times New Roman" w:cs="Times New Roman"/>
          <w:color w:val="000000"/>
          <w:sz w:val="24"/>
          <w:szCs w:val="24"/>
          <w:vertAlign w:val="subscript"/>
        </w:rPr>
        <w:t xml:space="preserve">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are expected to follow the editorial policies.</w:t>
      </w:r>
      <w:r>
        <w:rPr>
          <w:rFonts w:ascii="Times New Roman" w:eastAsia="Overlock" w:hAnsi="Times New Roman" w:cs="Times New Roman"/>
          <w:color w:val="000000"/>
          <w:sz w:val="24"/>
          <w:szCs w:val="24"/>
          <w:vertAlign w:val="subscript"/>
        </w:rPr>
        <w:t xml:space="preserve"> </w:t>
      </w:r>
    </w:p>
    <w:p w14:paraId="4BF9AF53" w14:textId="77777777" w:rsidR="00B5644E" w:rsidRDefault="00000000">
      <w:pPr>
        <w:numPr>
          <w:ilvl w:val="0"/>
          <w:numId w:val="1"/>
        </w:numPr>
        <w:spacing w:after="0" w:line="240" w:lineRule="auto"/>
        <w:ind w:left="450" w:hanging="270"/>
        <w:jc w:val="both"/>
        <w:rPr>
          <w:rFonts w:ascii="Times New Roman" w:hAnsi="Times New Roman" w:cs="Times New Roman"/>
          <w:b/>
          <w:color w:val="000000"/>
          <w:sz w:val="24"/>
          <w:szCs w:val="24"/>
        </w:rPr>
      </w:pPr>
      <w:r>
        <w:rPr>
          <w:rFonts w:ascii="Times New Roman" w:hAnsi="Times New Roman" w:cs="Times New Roman"/>
          <w:color w:val="000000"/>
          <w:sz w:val="24"/>
          <w:szCs w:val="24"/>
        </w:rPr>
        <w:t>If the contribution was prepared jointly, the contributor agrees to inform the co-contributors of the terms of this Agreement and to obtain their signature to this Copyright Transfer Agreement or their written permission to sign on their behalf. The contribution is submitted only to this Journal and has not been published before, except for "preprints" as permitted above. The contributor also warrants that the contribution contains no libellous or unlawful statements, doesn't infringe upon the rights (including without limitation the copyright, patent or trademark rights) or the privacy of others, or contain material or instructions that might cause harm or injury to any person or society or to the law of land.</w:t>
      </w:r>
    </w:p>
    <w:p w14:paraId="44C7EED3" w14:textId="77777777" w:rsidR="00B5644E" w:rsidRDefault="00000000">
      <w:pPr>
        <w:numPr>
          <w:ilvl w:val="0"/>
          <w:numId w:val="2"/>
        </w:numPr>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All communication and correspondence will be made only with corresponding author and no other authors or anyone else can communicate with the journal regarding the respective paper</w:t>
      </w:r>
    </w:p>
    <w:p w14:paraId="4521EF2A" w14:textId="5A3816C8" w:rsidR="00B5644E" w:rsidRDefault="00000000">
      <w:pPr>
        <w:numPr>
          <w:ilvl w:val="0"/>
          <w:numId w:val="2"/>
        </w:numPr>
        <w:spacing w:after="0" w:line="240" w:lineRule="auto"/>
        <w:rPr>
          <w:rFonts w:ascii="Times New Roman" w:hAnsi="Times New Roman" w:cs="Times New Roman"/>
          <w:color w:val="FF0000"/>
          <w:sz w:val="24"/>
          <w:szCs w:val="24"/>
        </w:rPr>
      </w:pPr>
      <w:r>
        <w:rPr>
          <w:rFonts w:ascii="Times New Roman" w:eastAsia="Times New Roman" w:hAnsi="Times New Roman" w:cs="Times New Roman"/>
          <w:color w:val="000000"/>
          <w:sz w:val="24"/>
          <w:szCs w:val="24"/>
        </w:rPr>
        <w:lastRenderedPageBreak/>
        <w:t xml:space="preserve">If any unethical practises or issues observed during or after publication, we are aware that actions will be taken </w:t>
      </w:r>
      <w:r>
        <w:rPr>
          <w:rFonts w:ascii="Times New Roman" w:eastAsia="Times New Roman" w:hAnsi="Times New Roman" w:cs="Times New Roman"/>
          <w:sz w:val="24"/>
          <w:szCs w:val="24"/>
        </w:rPr>
        <w:t>as per our editorial policies and/</w:t>
      </w:r>
      <w:r w:rsidR="005D6373">
        <w:rPr>
          <w:rFonts w:ascii="Times New Roman" w:eastAsia="Times New Roman" w:hAnsi="Times New Roman" w:cs="Times New Roman"/>
          <w:sz w:val="24"/>
          <w:szCs w:val="24"/>
        </w:rPr>
        <w:t>or COPE</w:t>
      </w:r>
      <w:r>
        <w:rPr>
          <w:rFonts w:ascii="Times New Roman" w:eastAsia="Times New Roman" w:hAnsi="Times New Roman" w:cs="Times New Roman"/>
          <w:sz w:val="24"/>
          <w:szCs w:val="24"/>
        </w:rPr>
        <w:t xml:space="preserve"> guidelines.</w:t>
      </w:r>
    </w:p>
    <w:p w14:paraId="41E10848" w14:textId="33310E63" w:rsidR="00B5644E" w:rsidRDefault="00000000">
      <w:pPr>
        <w:numPr>
          <w:ilvl w:val="0"/>
          <w:numId w:val="2"/>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We are aware that </w:t>
      </w:r>
      <w:r w:rsidR="005D6373">
        <w:rPr>
          <w:rFonts w:ascii="Times New Roman" w:hAnsi="Times New Roman" w:cs="Times New Roman"/>
          <w:color w:val="000000"/>
          <w:sz w:val="24"/>
          <w:szCs w:val="24"/>
        </w:rPr>
        <w:t>it’s</w:t>
      </w:r>
      <w:r>
        <w:rPr>
          <w:rFonts w:ascii="Times New Roman" w:hAnsi="Times New Roman" w:cs="Times New Roman"/>
          <w:color w:val="000000"/>
          <w:sz w:val="24"/>
          <w:szCs w:val="24"/>
        </w:rPr>
        <w:t xml:space="preserve"> our responsibility to rectify reviewer comments in the galley proof </w:t>
      </w:r>
      <w:r w:rsidR="005D6373">
        <w:rPr>
          <w:rFonts w:ascii="Times New Roman" w:hAnsi="Times New Roman" w:cs="Times New Roman"/>
          <w:color w:val="000000"/>
          <w:sz w:val="24"/>
          <w:szCs w:val="24"/>
        </w:rPr>
        <w:t>up to</w:t>
      </w:r>
      <w:r>
        <w:rPr>
          <w:rFonts w:ascii="Times New Roman" w:hAnsi="Times New Roman" w:cs="Times New Roman"/>
          <w:color w:val="000000"/>
          <w:sz w:val="24"/>
          <w:szCs w:val="24"/>
        </w:rPr>
        <w:t xml:space="preserve"> Editorial Board Member/Reviewer satisfactions towards finalising for publication </w:t>
      </w:r>
      <w:r>
        <w:rPr>
          <w:rFonts w:ascii="Times New Roman" w:eastAsia="Times New Roman" w:hAnsi="Times New Roman" w:cs="Times New Roman"/>
          <w:color w:val="000000"/>
          <w:sz w:val="24"/>
          <w:szCs w:val="24"/>
        </w:rPr>
        <w:t>at any stage of process and if failed to rectify,</w:t>
      </w:r>
      <w:r>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refund of fees cannot be claimed.</w:t>
      </w:r>
    </w:p>
    <w:p w14:paraId="71078CD1" w14:textId="77777777" w:rsidR="00B5644E" w:rsidRDefault="00000000">
      <w:pPr>
        <w:numPr>
          <w:ilvl w:val="0"/>
          <w:numId w:val="2"/>
        </w:numPr>
        <w:spacing w:after="0" w:line="240" w:lineRule="auto"/>
        <w:jc w:val="both"/>
        <w:rPr>
          <w:rFonts w:ascii="Times New Roman" w:hAnsi="Times New Roman" w:cs="Times New Roman"/>
          <w:color w:val="000000"/>
          <w:sz w:val="24"/>
          <w:szCs w:val="24"/>
        </w:rPr>
      </w:pPr>
      <w:r>
        <w:rPr>
          <w:rFonts w:ascii="Times New Roman" w:hAnsi="Times New Roman" w:cs="Times New Roman"/>
          <w:b/>
          <w:sz w:val="24"/>
          <w:szCs w:val="24"/>
          <w:u w:val="single"/>
        </w:rPr>
        <w:t>COPYRIGHT TRANSFER</w:t>
      </w:r>
    </w:p>
    <w:p w14:paraId="49B225E3" w14:textId="77777777" w:rsidR="00B5644E" w:rsidRDefault="00B5644E">
      <w:pPr>
        <w:spacing w:after="0"/>
        <w:rPr>
          <w:rFonts w:ascii="Times New Roman" w:hAnsi="Times New Roman" w:cs="Times New Roman"/>
          <w:b/>
          <w:sz w:val="24"/>
          <w:szCs w:val="24"/>
          <w:u w:val="single"/>
        </w:rPr>
      </w:pPr>
    </w:p>
    <w:p w14:paraId="526447F6" w14:textId="77777777" w:rsidR="00B5644E" w:rsidRDefault="00000000">
      <w:pPr>
        <w:numPr>
          <w:ilvl w:val="0"/>
          <w:numId w:val="3"/>
        </w:numPr>
        <w:spacing w:after="0" w:line="240" w:lineRule="auto"/>
        <w:ind w:left="450" w:hanging="270"/>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We are aware that any litigation would be solved in favour of </w:t>
      </w:r>
      <w:r>
        <w:rPr>
          <w:rFonts w:ascii="Times New Roman" w:hAnsi="Times New Roman" w:cs="Times New Roman"/>
          <w:sz w:val="24"/>
          <w:szCs w:val="24"/>
        </w:rPr>
        <w:t xml:space="preserve">Rapports De </w:t>
      </w:r>
      <w:proofErr w:type="spellStart"/>
      <w:r>
        <w:rPr>
          <w:rFonts w:ascii="Times New Roman" w:hAnsi="Times New Roman" w:cs="Times New Roman"/>
          <w:sz w:val="24"/>
          <w:szCs w:val="24"/>
        </w:rPr>
        <w:t>Pharmacie</w:t>
      </w:r>
      <w:proofErr w:type="spellEnd"/>
      <w:r>
        <w:rPr>
          <w:rFonts w:ascii="Times New Roman" w:hAnsi="Times New Roman" w:cs="Times New Roman"/>
          <w:color w:val="000000"/>
          <w:sz w:val="24"/>
          <w:szCs w:val="24"/>
        </w:rPr>
        <w:t xml:space="preserve"> and if any legal help needed, it may be referred filed at High Court, Trichy, </w:t>
      </w:r>
      <w:proofErr w:type="spellStart"/>
      <w:r>
        <w:rPr>
          <w:rFonts w:ascii="Times New Roman" w:hAnsi="Times New Roman" w:cs="Times New Roman"/>
          <w:color w:val="000000"/>
          <w:sz w:val="24"/>
          <w:szCs w:val="24"/>
        </w:rPr>
        <w:t>Tamilnadu</w:t>
      </w:r>
      <w:proofErr w:type="spellEnd"/>
      <w:r>
        <w:rPr>
          <w:rFonts w:ascii="Times New Roman" w:hAnsi="Times New Roman" w:cs="Times New Roman"/>
          <w:color w:val="000000"/>
          <w:sz w:val="24"/>
          <w:szCs w:val="24"/>
        </w:rPr>
        <w:t xml:space="preserve">, India and we solemnly accept the same. </w:t>
      </w:r>
    </w:p>
    <w:p w14:paraId="6C2981AE" w14:textId="77777777" w:rsidR="00B5644E" w:rsidRDefault="00000000">
      <w:pPr>
        <w:numPr>
          <w:ilvl w:val="0"/>
          <w:numId w:val="3"/>
        </w:numPr>
        <w:spacing w:after="0" w:line="240" w:lineRule="auto"/>
        <w:ind w:left="450" w:hanging="270"/>
        <w:jc w:val="both"/>
        <w:rPr>
          <w:rFonts w:ascii="Times New Roman" w:hAnsi="Times New Roman" w:cs="Times New Roman"/>
          <w:b/>
          <w:color w:val="000000"/>
          <w:sz w:val="24"/>
          <w:szCs w:val="24"/>
        </w:rPr>
      </w:pPr>
      <w:r>
        <w:rPr>
          <w:rFonts w:ascii="Times New Roman" w:hAnsi="Times New Roman" w:cs="Times New Roman"/>
          <w:color w:val="000000"/>
          <w:sz w:val="24"/>
          <w:szCs w:val="24"/>
        </w:rPr>
        <w:t>The contributor assigns to “International Journal of Pharma and Bio Sciences” during the full term of copyright and any extensions or renewals of that term, all copyright in and to the contribution, including but not limited to the right to publish, republish, transmit, sell, distribute and otherwise use the contribution and the material contained therein in electronic and print editions(if any) of the Journal and in derivative works, in all languages and in all media of expression now known or later developed, and to license or permit others to do so.</w:t>
      </w:r>
    </w:p>
    <w:p w14:paraId="0F60DDD6" w14:textId="77777777" w:rsidR="00B5644E" w:rsidRDefault="00000000">
      <w:pPr>
        <w:numPr>
          <w:ilvl w:val="0"/>
          <w:numId w:val="3"/>
        </w:numPr>
        <w:spacing w:after="0" w:line="240" w:lineRule="auto"/>
        <w:ind w:left="450" w:hanging="270"/>
        <w:jc w:val="both"/>
        <w:rPr>
          <w:rFonts w:ascii="Times New Roman" w:hAnsi="Times New Roman" w:cs="Times New Roman"/>
          <w:b/>
          <w:color w:val="000000"/>
          <w:sz w:val="24"/>
          <w:szCs w:val="24"/>
        </w:rPr>
      </w:pPr>
      <w:r>
        <w:rPr>
          <w:rFonts w:ascii="Times New Roman" w:hAnsi="Times New Roman" w:cs="Times New Roman"/>
          <w:color w:val="000000"/>
          <w:sz w:val="24"/>
          <w:szCs w:val="24"/>
        </w:rPr>
        <w:t>Reproduction, posting, transmission or other distribution or use of the contribution or any material contained therein, in any medium as permitted hereunder, requires a citation to the Journal and an approximate credit to International Journal of Pharma and Bio Sciences as Publisher, suitable in form and content.</w:t>
      </w:r>
    </w:p>
    <w:p w14:paraId="122B0455" w14:textId="77777777" w:rsidR="00B5644E" w:rsidRDefault="00000000">
      <w:pPr>
        <w:spacing w:after="0" w:line="240" w:lineRule="auto"/>
        <w:ind w:left="450" w:hanging="27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RETAINED RIGHTS:</w:t>
      </w:r>
    </w:p>
    <w:p w14:paraId="1751DD17" w14:textId="77777777" w:rsidR="00B5644E" w:rsidRDefault="00B5644E">
      <w:pPr>
        <w:spacing w:after="0" w:line="240" w:lineRule="auto"/>
        <w:ind w:left="450" w:hanging="270"/>
        <w:jc w:val="center"/>
        <w:rPr>
          <w:rFonts w:ascii="Times New Roman" w:hAnsi="Times New Roman" w:cs="Times New Roman"/>
          <w:b/>
          <w:color w:val="000000"/>
          <w:sz w:val="24"/>
          <w:szCs w:val="24"/>
          <w:u w:val="single"/>
        </w:rPr>
      </w:pPr>
    </w:p>
    <w:p w14:paraId="3A9B7547" w14:textId="0D75A93F" w:rsidR="00B5644E" w:rsidRDefault="00000000">
      <w:pPr>
        <w:numPr>
          <w:ilvl w:val="0"/>
          <w:numId w:val="3"/>
        </w:numPr>
        <w:spacing w:after="0" w:line="240" w:lineRule="auto"/>
        <w:ind w:left="450" w:hanging="2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Notwithstanding the </w:t>
      </w:r>
      <w:r w:rsidR="005D6373">
        <w:rPr>
          <w:rFonts w:ascii="Times New Roman" w:hAnsi="Times New Roman" w:cs="Times New Roman"/>
          <w:color w:val="000000"/>
          <w:sz w:val="24"/>
          <w:szCs w:val="24"/>
        </w:rPr>
        <w:t>above, the</w:t>
      </w:r>
      <w:r>
        <w:rPr>
          <w:rFonts w:ascii="Times New Roman" w:hAnsi="Times New Roman" w:cs="Times New Roman"/>
          <w:color w:val="000000"/>
          <w:sz w:val="24"/>
          <w:szCs w:val="24"/>
        </w:rPr>
        <w:t xml:space="preserve"> contributors </w:t>
      </w:r>
      <w:r w:rsidR="005D6373">
        <w:rPr>
          <w:rFonts w:ascii="Times New Roman" w:hAnsi="Times New Roman" w:cs="Times New Roman"/>
          <w:color w:val="000000"/>
          <w:sz w:val="24"/>
          <w:szCs w:val="24"/>
        </w:rPr>
        <w:t>retain</w:t>
      </w:r>
      <w:r>
        <w:rPr>
          <w:rFonts w:ascii="Times New Roman" w:hAnsi="Times New Roman" w:cs="Times New Roman"/>
          <w:color w:val="000000"/>
          <w:sz w:val="24"/>
          <w:szCs w:val="24"/>
        </w:rPr>
        <w:t xml:space="preserve"> all proprietary rights other than </w:t>
      </w:r>
      <w:r w:rsidR="005D6373">
        <w:rPr>
          <w:rFonts w:ascii="Times New Roman" w:hAnsi="Times New Roman" w:cs="Times New Roman"/>
          <w:color w:val="000000"/>
          <w:sz w:val="24"/>
          <w:szCs w:val="24"/>
        </w:rPr>
        <w:t>copyright,</w:t>
      </w:r>
      <w:r>
        <w:rPr>
          <w:rFonts w:ascii="Times New Roman" w:hAnsi="Times New Roman" w:cs="Times New Roman"/>
          <w:color w:val="000000"/>
          <w:sz w:val="24"/>
          <w:szCs w:val="24"/>
        </w:rPr>
        <w:t xml:space="preserve"> such as patent </w:t>
      </w:r>
      <w:r w:rsidR="005D6373">
        <w:rPr>
          <w:rFonts w:ascii="Times New Roman" w:hAnsi="Times New Roman" w:cs="Times New Roman"/>
          <w:color w:val="000000"/>
          <w:sz w:val="24"/>
          <w:szCs w:val="24"/>
        </w:rPr>
        <w:t>right, in</w:t>
      </w:r>
      <w:r>
        <w:rPr>
          <w:rFonts w:ascii="Times New Roman" w:hAnsi="Times New Roman" w:cs="Times New Roman"/>
          <w:color w:val="000000"/>
          <w:sz w:val="24"/>
          <w:szCs w:val="24"/>
        </w:rPr>
        <w:t xml:space="preserve"> any </w:t>
      </w:r>
      <w:r w:rsidR="005D6373">
        <w:rPr>
          <w:rFonts w:ascii="Times New Roman" w:hAnsi="Times New Roman" w:cs="Times New Roman"/>
          <w:color w:val="000000"/>
          <w:sz w:val="24"/>
          <w:szCs w:val="24"/>
        </w:rPr>
        <w:t>process, procedure</w:t>
      </w:r>
      <w:r>
        <w:rPr>
          <w:rFonts w:ascii="Times New Roman" w:hAnsi="Times New Roman" w:cs="Times New Roman"/>
          <w:color w:val="000000"/>
          <w:sz w:val="24"/>
          <w:szCs w:val="24"/>
        </w:rPr>
        <w:t xml:space="preserve"> or article of manufacture described in </w:t>
      </w:r>
      <w:r w:rsidR="005D6373">
        <w:rPr>
          <w:rFonts w:ascii="Times New Roman" w:hAnsi="Times New Roman" w:cs="Times New Roman"/>
          <w:color w:val="000000"/>
          <w:sz w:val="24"/>
          <w:szCs w:val="24"/>
        </w:rPr>
        <w:t>the contribution</w:t>
      </w:r>
      <w:r>
        <w:rPr>
          <w:rFonts w:ascii="Times New Roman" w:hAnsi="Times New Roman" w:cs="Times New Roman"/>
          <w:color w:val="000000"/>
          <w:sz w:val="24"/>
          <w:szCs w:val="24"/>
        </w:rPr>
        <w:t>, and the right to make oral presentation of material from the contribution.</w:t>
      </w:r>
    </w:p>
    <w:p w14:paraId="78EEE7ED" w14:textId="77777777" w:rsidR="00B5644E" w:rsidRDefault="00B5644E">
      <w:pPr>
        <w:spacing w:after="0" w:line="240" w:lineRule="auto"/>
        <w:ind w:left="450"/>
        <w:jc w:val="both"/>
        <w:rPr>
          <w:rFonts w:ascii="Times New Roman" w:hAnsi="Times New Roman" w:cs="Times New Roman"/>
          <w:color w:val="000000"/>
          <w:sz w:val="24"/>
          <w:szCs w:val="24"/>
        </w:rPr>
      </w:pPr>
    </w:p>
    <w:p w14:paraId="004465B7" w14:textId="77777777" w:rsidR="00B5644E" w:rsidRDefault="00000000">
      <w:pPr>
        <w:spacing w:after="0" w:line="240" w:lineRule="auto"/>
        <w:ind w:left="450" w:hanging="270"/>
        <w:jc w:val="center"/>
        <w:rPr>
          <w:rFonts w:ascii="Times New Roman" w:hAnsi="Times New Roman" w:cs="Times New Roman"/>
          <w:b/>
          <w:sz w:val="24"/>
          <w:szCs w:val="24"/>
          <w:u w:val="single"/>
        </w:rPr>
      </w:pPr>
      <w:r>
        <w:rPr>
          <w:rFonts w:ascii="Times New Roman" w:hAnsi="Times New Roman" w:cs="Times New Roman"/>
          <w:b/>
          <w:sz w:val="24"/>
          <w:szCs w:val="24"/>
          <w:u w:val="single"/>
        </w:rPr>
        <w:t>OTHER RIGHTS OF CONTRIBUTOR</w:t>
      </w:r>
    </w:p>
    <w:p w14:paraId="5AFEBF46" w14:textId="77777777" w:rsidR="00B5644E" w:rsidRDefault="00B5644E">
      <w:pPr>
        <w:spacing w:after="0" w:line="240" w:lineRule="auto"/>
        <w:ind w:left="450" w:hanging="270"/>
        <w:jc w:val="center"/>
        <w:rPr>
          <w:rFonts w:ascii="Times New Roman" w:hAnsi="Times New Roman" w:cs="Times New Roman"/>
          <w:b/>
          <w:sz w:val="24"/>
          <w:szCs w:val="24"/>
          <w:u w:val="single"/>
        </w:rPr>
      </w:pPr>
    </w:p>
    <w:p w14:paraId="79FCB732" w14:textId="5F8B30EC" w:rsidR="00B5644E" w:rsidRDefault="00000000">
      <w:pPr>
        <w:numPr>
          <w:ilvl w:val="0"/>
          <w:numId w:val="4"/>
        </w:numPr>
        <w:spacing w:after="0"/>
        <w:ind w:left="450" w:hanging="270"/>
        <w:jc w:val="both"/>
        <w:rPr>
          <w:rFonts w:ascii="Times New Roman" w:hAnsi="Times New Roman" w:cs="Times New Roman"/>
          <w:color w:val="000000"/>
          <w:sz w:val="24"/>
          <w:szCs w:val="24"/>
        </w:rPr>
      </w:pPr>
      <w:r>
        <w:rPr>
          <w:rFonts w:ascii="Times New Roman" w:hAnsi="Times New Roman" w:cs="Times New Roman"/>
          <w:color w:val="000000"/>
          <w:sz w:val="24"/>
          <w:szCs w:val="24"/>
        </w:rPr>
        <w:t>The right to share with colleagues print or electronic “</w:t>
      </w:r>
      <w:r w:rsidR="003A36E0">
        <w:rPr>
          <w:rFonts w:ascii="Times New Roman" w:hAnsi="Times New Roman" w:cs="Times New Roman"/>
          <w:color w:val="000000"/>
          <w:sz w:val="24"/>
          <w:szCs w:val="24"/>
        </w:rPr>
        <w:t>preprints</w:t>
      </w:r>
      <w:r>
        <w:rPr>
          <w:rFonts w:ascii="Times New Roman" w:hAnsi="Times New Roman" w:cs="Times New Roman"/>
          <w:color w:val="000000"/>
          <w:sz w:val="24"/>
          <w:szCs w:val="24"/>
        </w:rPr>
        <w:t xml:space="preserve">” of the unpublished contribution, in form and content as accepted by International Journal of Pharma and Bio Sciences, for publication in the journal. Such preprints may be posted as electronic files on the contributors own website for personal or professional use, or on the contributor’s internal university or corporate networks/internet or secure external website at contributor’s institution, but not for commercial sale or for any systematic external distribution by a third party. Prior to publication the contributor must include the following notice on the preprint. This is preprint of an article accepted for publication in International Journal of Pharma and Bio </w:t>
      </w:r>
      <w:r w:rsidR="005D6373">
        <w:rPr>
          <w:rFonts w:ascii="Times New Roman" w:hAnsi="Times New Roman" w:cs="Times New Roman"/>
          <w:color w:val="000000"/>
          <w:sz w:val="24"/>
          <w:szCs w:val="24"/>
        </w:rPr>
        <w:t>Sciences copyright</w:t>
      </w:r>
      <w:r>
        <w:rPr>
          <w:rFonts w:ascii="Times New Roman" w:hAnsi="Times New Roman" w:cs="Times New Roman"/>
          <w:color w:val="000000"/>
          <w:sz w:val="24"/>
          <w:szCs w:val="24"/>
        </w:rPr>
        <w:t xml:space="preserve"> year (copy right owner as specified in the journal).</w:t>
      </w:r>
    </w:p>
    <w:p w14:paraId="6F0CEE6D" w14:textId="77777777" w:rsidR="00B5644E" w:rsidRDefault="00000000">
      <w:pPr>
        <w:numPr>
          <w:ilvl w:val="0"/>
          <w:numId w:val="4"/>
        </w:numPr>
        <w:spacing w:after="0"/>
        <w:ind w:left="450" w:hanging="270"/>
        <w:jc w:val="both"/>
        <w:rPr>
          <w:rFonts w:ascii="Times New Roman" w:hAnsi="Times New Roman" w:cs="Times New Roman"/>
          <w:color w:val="000000"/>
          <w:sz w:val="24"/>
          <w:szCs w:val="24"/>
        </w:rPr>
      </w:pPr>
      <w:r>
        <w:rPr>
          <w:rFonts w:ascii="Times New Roman" w:hAnsi="Times New Roman" w:cs="Times New Roman"/>
          <w:color w:val="000000"/>
          <w:sz w:val="24"/>
          <w:szCs w:val="24"/>
        </w:rPr>
        <w:t>The right, without change, to photocopy or to transmit online or to download, print out and distribute to a colleague a copy of the published contribution in whole or in part, for the colleague's personal or professional use, for the advancement of scholarly or scientific research or study.</w:t>
      </w:r>
    </w:p>
    <w:p w14:paraId="5E23AFC6" w14:textId="77777777" w:rsidR="00B5644E" w:rsidRDefault="00000000">
      <w:pPr>
        <w:numPr>
          <w:ilvl w:val="0"/>
          <w:numId w:val="4"/>
        </w:numPr>
        <w:spacing w:after="0"/>
        <w:ind w:left="450" w:hanging="270"/>
        <w:jc w:val="both"/>
        <w:rPr>
          <w:rFonts w:ascii="Times New Roman" w:hAnsi="Times New Roman" w:cs="Times New Roman"/>
          <w:color w:val="000000"/>
          <w:sz w:val="24"/>
          <w:szCs w:val="24"/>
        </w:rPr>
      </w:pPr>
      <w:r>
        <w:rPr>
          <w:rFonts w:ascii="Times New Roman" w:hAnsi="Times New Roman" w:cs="Times New Roman"/>
          <w:color w:val="000000"/>
          <w:sz w:val="24"/>
          <w:szCs w:val="24"/>
        </w:rPr>
        <w:t>The right to republish, without charge, in print format, all or part of the material from the published contribution in a book written or edited by the Contributor.</w:t>
      </w:r>
    </w:p>
    <w:p w14:paraId="1A1B3997" w14:textId="77777777" w:rsidR="00B5644E" w:rsidRDefault="00000000">
      <w:pPr>
        <w:numPr>
          <w:ilvl w:val="0"/>
          <w:numId w:val="4"/>
        </w:numPr>
        <w:ind w:left="450" w:hanging="270"/>
        <w:jc w:val="both"/>
        <w:rPr>
          <w:rFonts w:ascii="Times New Roman" w:hAnsi="Times New Roman" w:cs="Times New Roman"/>
          <w:color w:val="000000"/>
          <w:sz w:val="24"/>
          <w:szCs w:val="24"/>
        </w:rPr>
      </w:pPr>
      <w:r>
        <w:rPr>
          <w:rFonts w:ascii="Times New Roman" w:hAnsi="Times New Roman" w:cs="Times New Roman"/>
          <w:color w:val="000000"/>
          <w:sz w:val="24"/>
          <w:szCs w:val="24"/>
        </w:rPr>
        <w:t>The right to use selected figures and tables, and selected text (up to 200 words, exclusive of the abstract) from the contribution, for the Contributor's own teaching purposes, or for incorporation within another work by the Contributor i.e. made part of an edited work published (in print or electronic format) by a third party, or for presentation in electronic format or an external website of the Contributor.</w:t>
      </w:r>
    </w:p>
    <w:p w14:paraId="217D1699" w14:textId="77777777" w:rsidR="00B5644E" w:rsidRDefault="00B5644E">
      <w:pPr>
        <w:numPr>
          <w:ilvl w:val="0"/>
          <w:numId w:val="4"/>
        </w:numPr>
        <w:ind w:left="450" w:hanging="270"/>
        <w:jc w:val="both"/>
        <w:rPr>
          <w:rFonts w:ascii="Times New Roman" w:hAnsi="Times New Roman" w:cs="Times New Roman"/>
          <w:color w:val="000000"/>
          <w:sz w:val="24"/>
          <w:szCs w:val="24"/>
        </w:rPr>
        <w:sectPr w:rsidR="00B5644E">
          <w:type w:val="continuous"/>
          <w:pgSz w:w="11906" w:h="16838"/>
          <w:pgMar w:top="810" w:right="566" w:bottom="1440" w:left="630" w:header="708" w:footer="401" w:gutter="0"/>
          <w:cols w:num="2" w:space="720" w:equalWidth="0">
            <w:col w:w="5310" w:space="90"/>
            <w:col w:w="5310"/>
          </w:cols>
        </w:sectPr>
      </w:pPr>
    </w:p>
    <w:p w14:paraId="56D89CA9" w14:textId="77777777" w:rsidR="00B5644E" w:rsidRDefault="00B5644E">
      <w:pPr>
        <w:spacing w:after="0" w:line="240" w:lineRule="auto"/>
        <w:rPr>
          <w:rFonts w:ascii="Times New Roman" w:hAnsi="Times New Roman" w:cs="Times New Roman"/>
          <w:smallCaps/>
          <w:sz w:val="24"/>
          <w:szCs w:val="24"/>
        </w:rPr>
      </w:pPr>
    </w:p>
    <w:p w14:paraId="4EFED842" w14:textId="77777777" w:rsidR="00B5644E" w:rsidRDefault="00B5644E">
      <w:pPr>
        <w:spacing w:after="0" w:line="240" w:lineRule="auto"/>
        <w:rPr>
          <w:rFonts w:ascii="Times New Roman" w:hAnsi="Times New Roman" w:cs="Times New Roman"/>
          <w:smallCaps/>
          <w:sz w:val="24"/>
          <w:szCs w:val="24"/>
        </w:rPr>
        <w:sectPr w:rsidR="00B5644E">
          <w:type w:val="continuous"/>
          <w:pgSz w:w="11906" w:h="16838"/>
          <w:pgMar w:top="810" w:right="566" w:bottom="1440" w:left="630" w:header="708" w:footer="401" w:gutter="0"/>
          <w:cols w:num="2" w:space="720" w:equalWidth="0">
            <w:col w:w="5310" w:space="90"/>
            <w:col w:w="5310"/>
          </w:cols>
        </w:sectPr>
      </w:pPr>
    </w:p>
    <w:p w14:paraId="21BB4627" w14:textId="77777777" w:rsidR="00B5644E" w:rsidRDefault="00000000">
      <w:pPr>
        <w:ind w:left="270" w:firstLine="720"/>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659264" behindDoc="0" locked="0" layoutInCell="1" allowOverlap="1" wp14:anchorId="6186B2B5" wp14:editId="0782A95E">
                <wp:simplePos x="0" y="0"/>
                <wp:positionH relativeFrom="column">
                  <wp:posOffset>5016500</wp:posOffset>
                </wp:positionH>
                <wp:positionV relativeFrom="paragraph">
                  <wp:posOffset>177800</wp:posOffset>
                </wp:positionV>
                <wp:extent cx="1719580" cy="401320"/>
                <wp:effectExtent l="0" t="0" r="0" b="0"/>
                <wp:wrapNone/>
                <wp:docPr id="3" name="Rectangle 3"/>
                <wp:cNvGraphicFramePr/>
                <a:graphic xmlns:a="http://schemas.openxmlformats.org/drawingml/2006/main">
                  <a:graphicData uri="http://schemas.microsoft.com/office/word/2010/wordprocessingShape">
                    <wps:wsp>
                      <wps:cNvSpPr/>
                      <wps:spPr>
                        <a:xfrm>
                          <a:off x="4498918" y="3592072"/>
                          <a:ext cx="1694164" cy="375857"/>
                        </a:xfrm>
                        <a:prstGeom prst="rect">
                          <a:avLst/>
                        </a:prstGeom>
                        <a:solidFill>
                          <a:schemeClr val="lt1"/>
                        </a:solidFill>
                        <a:ln w="25400" cap="flat" cmpd="sng">
                          <a:solidFill>
                            <a:schemeClr val="accent6"/>
                          </a:solidFill>
                          <a:prstDash val="solid"/>
                          <a:round/>
                          <a:headEnd type="none" w="sm" len="sm"/>
                          <a:tailEnd type="none" w="sm" len="sm"/>
                        </a:ln>
                      </wps:spPr>
                      <wps:txbx>
                        <w:txbxContent>
                          <w:p w14:paraId="07795D7F" w14:textId="77777777" w:rsidR="00B5644E" w:rsidRDefault="00000000">
                            <w:pPr>
                              <w:spacing w:line="275" w:lineRule="auto"/>
                              <w:jc w:val="center"/>
                            </w:pPr>
                            <w:r>
                              <w:rPr>
                                <w:color w:val="000000"/>
                                <w:sz w:val="16"/>
                              </w:rPr>
                              <w:t>Corresponding authors name and signature</w:t>
                            </w:r>
                          </w:p>
                        </w:txbxContent>
                      </wps:txbx>
                      <wps:bodyPr spcFirstLastPara="1" wrap="square" lIns="91425" tIns="45700" rIns="91425" bIns="45700" anchor="ctr" anchorCtr="0">
                        <a:noAutofit/>
                      </wps:bodyPr>
                    </wps:wsp>
                  </a:graphicData>
                </a:graphic>
              </wp:anchor>
            </w:drawing>
          </mc:Choice>
          <mc:Fallback>
            <w:pict>
              <v:rect w14:anchorId="6186B2B5" id="Rectangle 3" o:spid="_x0000_s1026" style="position:absolute;left:0;text-align:left;margin-left:395pt;margin-top:14pt;width:135.4pt;height:31.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" fillcolor="white [3201]" strokecolor="#f79646 [3209]" strokeweight="2pt">
                <v:stroke startarrowwidth="narrow" startarrowlength="short" endarrowwidth="narrow" endarrowlength="short" joinstyle="round"/>
                <v:textbox inset="2.53958mm,1.2694mm,2.53958mm,1.2694mm">
                  <w:txbxContent>
                    <w:p w14:paraId="07795D7F" w14:textId="77777777" w:rsidR="00B5644E" w:rsidRDefault="00000000">
                      <w:pPr>
                        <w:spacing w:line="275" w:lineRule="auto"/>
                        <w:jc w:val="center"/>
                      </w:pPr>
                      <w:r>
                        <w:rPr>
                          <w:color w:val="000000"/>
                          <w:sz w:val="16"/>
                        </w:rPr>
                        <w:t>Corresponding authors name and signature</w:t>
                      </w:r>
                    </w:p>
                  </w:txbxContent>
                </v:textbox>
              </v:rect>
            </w:pict>
          </mc:Fallback>
        </mc:AlternateContent>
      </w:r>
    </w:p>
    <w:p w14:paraId="287F0868" w14:textId="77777777" w:rsidR="00B5644E" w:rsidRDefault="00B5644E">
      <w:pPr>
        <w:spacing w:after="0" w:line="240" w:lineRule="auto"/>
        <w:rPr>
          <w:rFonts w:ascii="Times New Roman" w:hAnsi="Times New Roman" w:cs="Times New Roman"/>
          <w:sz w:val="24"/>
          <w:szCs w:val="24"/>
        </w:rPr>
      </w:pPr>
    </w:p>
    <w:p w14:paraId="2C724723" w14:textId="77777777" w:rsidR="00B5644E" w:rsidRDefault="00B5644E">
      <w:pPr>
        <w:spacing w:after="0" w:line="240" w:lineRule="auto"/>
        <w:rPr>
          <w:rFonts w:ascii="Times New Roman" w:hAnsi="Times New Roman" w:cs="Times New Roman"/>
          <w:sz w:val="24"/>
          <w:szCs w:val="24"/>
        </w:rPr>
      </w:pPr>
    </w:p>
    <w:p w14:paraId="371FDCE3" w14:textId="77777777" w:rsidR="00B5644E" w:rsidRDefault="00B5644E">
      <w:pPr>
        <w:spacing w:after="0" w:line="240" w:lineRule="auto"/>
        <w:rPr>
          <w:rFonts w:ascii="Times New Roman" w:hAnsi="Times New Roman" w:cs="Times New Roman"/>
          <w:sz w:val="24"/>
          <w:szCs w:val="24"/>
        </w:rPr>
      </w:pPr>
    </w:p>
    <w:p w14:paraId="5C69BBC4" w14:textId="77777777" w:rsidR="00B5644E" w:rsidRDefault="00B5644E">
      <w:pPr>
        <w:spacing w:after="0" w:line="240" w:lineRule="auto"/>
        <w:rPr>
          <w:rFonts w:ascii="Times New Roman" w:hAnsi="Times New Roman" w:cs="Times New Roman"/>
          <w:sz w:val="24"/>
          <w:szCs w:val="24"/>
        </w:rPr>
      </w:pPr>
    </w:p>
    <w:p w14:paraId="5F553D18" w14:textId="77777777" w:rsidR="00B5644E" w:rsidRDefault="00B5644E">
      <w:pPr>
        <w:spacing w:after="0" w:line="240" w:lineRule="auto"/>
        <w:rPr>
          <w:rFonts w:ascii="Times New Roman" w:hAnsi="Times New Roman" w:cs="Times New Roman"/>
          <w:sz w:val="24"/>
          <w:szCs w:val="24"/>
        </w:rPr>
      </w:pPr>
    </w:p>
    <w:p w14:paraId="6415BB53" w14:textId="77777777" w:rsidR="00B5644E" w:rsidRDefault="00B5644E">
      <w:pPr>
        <w:spacing w:after="0" w:line="240" w:lineRule="auto"/>
        <w:rPr>
          <w:rFonts w:ascii="Times New Roman" w:hAnsi="Times New Roman" w:cs="Times New Roman"/>
          <w:sz w:val="24"/>
          <w:szCs w:val="24"/>
        </w:rPr>
      </w:pPr>
    </w:p>
    <w:p w14:paraId="30C057CA" w14:textId="77777777" w:rsidR="00B5644E"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Reference</w:t>
      </w:r>
    </w:p>
    <w:p w14:paraId="5DF4A4CA" w14:textId="77777777" w:rsidR="00B5644E"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Authorship for ICMJE - </w:t>
      </w:r>
      <w:hyperlink r:id="rId10">
        <w:r>
          <w:rPr>
            <w:rFonts w:ascii="Times New Roman" w:hAnsi="Times New Roman" w:cs="Times New Roman"/>
            <w:color w:val="0000FF"/>
            <w:sz w:val="24"/>
            <w:szCs w:val="24"/>
            <w:u w:val="single"/>
          </w:rPr>
          <w:t>http://www.icmje.org/recommendations/browse/roles-and-responsibilities/defining-the-role-of-authors-and-contributors.html</w:t>
        </w:r>
      </w:hyperlink>
    </w:p>
    <w:p w14:paraId="0D62D35F" w14:textId="77777777" w:rsidR="00B5644E"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Helinsky</w:t>
      </w:r>
      <w:proofErr w:type="spellEnd"/>
      <w:r>
        <w:rPr>
          <w:rFonts w:ascii="Times New Roman" w:hAnsi="Times New Roman" w:cs="Times New Roman"/>
          <w:sz w:val="24"/>
          <w:szCs w:val="24"/>
        </w:rPr>
        <w:t xml:space="preserve"> declaration for study on animals - </w:t>
      </w:r>
      <w:hyperlink r:id="rId11">
        <w:r>
          <w:rPr>
            <w:rFonts w:ascii="Times New Roman" w:hAnsi="Times New Roman" w:cs="Times New Roman"/>
            <w:color w:val="0000FF"/>
            <w:sz w:val="24"/>
            <w:szCs w:val="24"/>
            <w:u w:val="single"/>
          </w:rPr>
          <w:t>https://www.who.int/bulletin/archives/79(4)373.pdf</w:t>
        </w:r>
      </w:hyperlink>
    </w:p>
    <w:p w14:paraId="23538BE6" w14:textId="77777777" w:rsidR="00B5644E"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3. WMA statement on animal use in Biomedical Research -https://www.wma.net/policies-post/wma-statement-on-animal-use-in-biomedical-research/</w:t>
      </w:r>
    </w:p>
    <w:p w14:paraId="572ACCB9" w14:textId="77777777" w:rsidR="00B5644E" w:rsidRDefault="00B5644E">
      <w:pPr>
        <w:spacing w:after="0"/>
        <w:ind w:firstLine="180"/>
        <w:jc w:val="both"/>
        <w:rPr>
          <w:rFonts w:ascii="Times New Roman" w:hAnsi="Times New Roman" w:cs="Times New Roman"/>
          <w:color w:val="000000"/>
          <w:sz w:val="24"/>
          <w:szCs w:val="24"/>
        </w:rPr>
      </w:pPr>
    </w:p>
    <w:p w14:paraId="1FFCAAB4" w14:textId="66FA22F5" w:rsidR="00B5644E" w:rsidRDefault="00000000">
      <w:pPr>
        <w:ind w:firstLine="1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the corresponding author along with the other contributing author, confirm that the authors listed on the manuscript are aware of their authorship status and qualify to be authors on the manuscript and acting with consent of all authors listed on the manuscript have read the instruction to authors and terms and conditions and accepted the same and hereby submit the manuscript to </w:t>
      </w:r>
      <w:r w:rsidR="00EB44BE">
        <w:rPr>
          <w:rFonts w:ascii="Times New Roman" w:eastAsia="Times New Roman" w:hAnsi="Times New Roman" w:cs="Times New Roman"/>
          <w:color w:val="000000"/>
          <w:sz w:val="24"/>
          <w:szCs w:val="24"/>
        </w:rPr>
        <w:t>international</w:t>
      </w:r>
      <w:r>
        <w:rPr>
          <w:rFonts w:ascii="Times New Roman" w:eastAsia="Times New Roman" w:hAnsi="Times New Roman" w:cs="Times New Roman"/>
          <w:color w:val="000000"/>
          <w:sz w:val="24"/>
          <w:szCs w:val="24"/>
        </w:rPr>
        <w:t xml:space="preserve"> journal of pharma and bio sciences for publication.</w:t>
      </w:r>
    </w:p>
    <w:p w14:paraId="3B2D7888" w14:textId="77777777" w:rsidR="00B5644E" w:rsidRDefault="00000000">
      <w:pPr>
        <w:spacing w:after="0" w:line="240" w:lineRule="auto"/>
        <w:ind w:firstLine="180"/>
        <w:jc w:val="both"/>
        <w:rPr>
          <w:rFonts w:ascii="Times New Roman" w:eastAsia="Times New Roman" w:hAnsi="Times New Roman" w:cs="Times New Roman"/>
          <w:sz w:val="24"/>
          <w:szCs w:val="24"/>
        </w:rPr>
      </w:pPr>
      <w:r>
        <w:rPr>
          <w:rFonts w:ascii="Times New Roman" w:hAnsi="Times New Roman" w:cs="Times New Roman"/>
          <w:sz w:val="24"/>
          <w:szCs w:val="24"/>
        </w:rPr>
        <w:t xml:space="preserve">Rapports De </w:t>
      </w:r>
      <w:proofErr w:type="spellStart"/>
      <w:r>
        <w:rPr>
          <w:rFonts w:ascii="Times New Roman" w:hAnsi="Times New Roman" w:cs="Times New Roman"/>
          <w:sz w:val="24"/>
          <w:szCs w:val="24"/>
        </w:rPr>
        <w:t>Pharmacie</w:t>
      </w:r>
      <w:proofErr w:type="spellEnd"/>
      <w:r>
        <w:rPr>
          <w:rFonts w:ascii="Times New Roman" w:eastAsia="Times New Roman" w:hAnsi="Times New Roman" w:cs="Times New Roman"/>
          <w:sz w:val="24"/>
          <w:szCs w:val="24"/>
        </w:rPr>
        <w:t xml:space="preserve"> thank you for submitting your work for publication. In order to expedite the editing and publishing process and enable </w:t>
      </w:r>
      <w:r>
        <w:rPr>
          <w:rFonts w:ascii="Times New Roman" w:hAnsi="Times New Roman" w:cs="Times New Roman"/>
          <w:sz w:val="24"/>
          <w:szCs w:val="24"/>
        </w:rPr>
        <w:t xml:space="preserve">Rapports De </w:t>
      </w:r>
      <w:proofErr w:type="spellStart"/>
      <w:r>
        <w:rPr>
          <w:rFonts w:ascii="Times New Roman" w:hAnsi="Times New Roman" w:cs="Times New Roman"/>
          <w:sz w:val="24"/>
          <w:szCs w:val="24"/>
        </w:rPr>
        <w:t>Pharmacie</w:t>
      </w:r>
      <w:proofErr w:type="spellEnd"/>
      <w:r>
        <w:rPr>
          <w:rFonts w:ascii="Times New Roman" w:eastAsia="Times New Roman" w:hAnsi="Times New Roman" w:cs="Times New Roman"/>
          <w:sz w:val="24"/>
          <w:szCs w:val="24"/>
        </w:rPr>
        <w:t xml:space="preserve"> to disseminate your   work to the fullest extent, we need to have this Copyright Transfer Agreement signed and returned to us as soon as possible.</w:t>
      </w:r>
    </w:p>
    <w:p w14:paraId="5A75DBA3" w14:textId="77777777" w:rsidR="00B5644E" w:rsidRDefault="00B5644E">
      <w:pPr>
        <w:spacing w:after="0" w:line="240" w:lineRule="auto"/>
        <w:ind w:firstLine="180"/>
        <w:jc w:val="both"/>
        <w:rPr>
          <w:rFonts w:ascii="Times New Roman" w:eastAsia="Times New Roman" w:hAnsi="Times New Roman" w:cs="Times New Roman"/>
          <w:sz w:val="24"/>
          <w:szCs w:val="24"/>
        </w:rPr>
      </w:pPr>
    </w:p>
    <w:tbl>
      <w:tblPr>
        <w:tblStyle w:val="Style12"/>
        <w:tblW w:w="10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0"/>
        <w:gridCol w:w="1678"/>
        <w:gridCol w:w="1137"/>
        <w:gridCol w:w="1823"/>
        <w:gridCol w:w="2180"/>
        <w:gridCol w:w="3491"/>
      </w:tblGrid>
      <w:tr w:rsidR="00B5644E" w14:paraId="45F46AD4" w14:textId="77777777">
        <w:trPr>
          <w:trHeight w:val="178"/>
        </w:trPr>
        <w:tc>
          <w:tcPr>
            <w:tcW w:w="2008" w:type="dxa"/>
            <w:gridSpan w:val="2"/>
          </w:tcPr>
          <w:p w14:paraId="7677DB12" w14:textId="77777777" w:rsidR="00B5644E" w:rsidRDefault="00000000">
            <w:pPr>
              <w:spacing w:after="0" w:line="240" w:lineRule="auto"/>
              <w:rPr>
                <w:rFonts w:ascii="Times New Roman" w:hAnsi="Times New Roman" w:cs="Times New Roman"/>
                <w:smallCaps/>
                <w:sz w:val="24"/>
                <w:szCs w:val="24"/>
              </w:rPr>
            </w:pPr>
            <w:r>
              <w:rPr>
                <w:rFonts w:ascii="Times New Roman" w:hAnsi="Times New Roman" w:cs="Times New Roman"/>
                <w:smallCaps/>
                <w:sz w:val="24"/>
                <w:szCs w:val="24"/>
              </w:rPr>
              <w:t xml:space="preserve">      NAME OF THE AUTHORS</w:t>
            </w:r>
          </w:p>
        </w:tc>
        <w:tc>
          <w:tcPr>
            <w:tcW w:w="1137" w:type="dxa"/>
          </w:tcPr>
          <w:p w14:paraId="6F1C4017" w14:textId="77777777" w:rsidR="00B5644E" w:rsidRDefault="00000000">
            <w:pPr>
              <w:spacing w:after="0" w:line="240" w:lineRule="auto"/>
              <w:jc w:val="center"/>
              <w:rPr>
                <w:rFonts w:ascii="Times New Roman" w:hAnsi="Times New Roman" w:cs="Times New Roman"/>
                <w:smallCaps/>
                <w:sz w:val="24"/>
                <w:szCs w:val="24"/>
              </w:rPr>
            </w:pPr>
            <w:r>
              <w:rPr>
                <w:rFonts w:ascii="Times New Roman" w:hAnsi="Times New Roman" w:cs="Times New Roman"/>
                <w:smallCaps/>
                <w:sz w:val="24"/>
                <w:szCs w:val="24"/>
              </w:rPr>
              <w:t>SIGNATURE</w:t>
            </w:r>
          </w:p>
        </w:tc>
        <w:tc>
          <w:tcPr>
            <w:tcW w:w="1823" w:type="dxa"/>
          </w:tcPr>
          <w:p w14:paraId="29D3AA9E" w14:textId="77777777" w:rsidR="00B5644E" w:rsidRDefault="00000000">
            <w:pPr>
              <w:spacing w:after="0" w:line="240" w:lineRule="auto"/>
              <w:rPr>
                <w:rFonts w:ascii="Times New Roman" w:hAnsi="Times New Roman" w:cs="Times New Roman"/>
                <w:smallCaps/>
                <w:sz w:val="24"/>
                <w:szCs w:val="24"/>
              </w:rPr>
            </w:pPr>
            <w:r>
              <w:rPr>
                <w:rFonts w:ascii="Times New Roman" w:hAnsi="Times New Roman" w:cs="Times New Roman"/>
                <w:sz w:val="24"/>
                <w:szCs w:val="24"/>
              </w:rPr>
              <w:t>email id (please enter neatly and legibly)</w:t>
            </w:r>
          </w:p>
        </w:tc>
        <w:tc>
          <w:tcPr>
            <w:tcW w:w="2180" w:type="dxa"/>
          </w:tcPr>
          <w:p w14:paraId="38453768" w14:textId="77777777" w:rsidR="00B5644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Mobile number</w:t>
            </w:r>
          </w:p>
        </w:tc>
        <w:tc>
          <w:tcPr>
            <w:tcW w:w="3491" w:type="dxa"/>
          </w:tcPr>
          <w:p w14:paraId="526B599C" w14:textId="77777777" w:rsidR="00B5644E"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Give either or all </w:t>
            </w:r>
          </w:p>
          <w:p w14:paraId="7B59A4CA" w14:textId="77777777" w:rsidR="00B5644E"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Orcid</w:t>
            </w:r>
            <w:proofErr w:type="spellEnd"/>
            <w:r>
              <w:rPr>
                <w:rFonts w:ascii="Times New Roman" w:hAnsi="Times New Roman" w:cs="Times New Roman"/>
                <w:sz w:val="24"/>
                <w:szCs w:val="24"/>
              </w:rPr>
              <w:t xml:space="preserve"> Id  , Researcher id ,H index)</w:t>
            </w:r>
          </w:p>
          <w:p w14:paraId="3913C189" w14:textId="77777777" w:rsidR="00B5644E"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(You can provide if available, but journal prefers to have this for the publication process and to display in the published paper)</w:t>
            </w:r>
          </w:p>
        </w:tc>
      </w:tr>
      <w:tr w:rsidR="00B5644E" w14:paraId="035D5A1D" w14:textId="77777777">
        <w:trPr>
          <w:trHeight w:val="226"/>
        </w:trPr>
        <w:tc>
          <w:tcPr>
            <w:tcW w:w="330" w:type="dxa"/>
          </w:tcPr>
          <w:p w14:paraId="4CB31A7C" w14:textId="77777777" w:rsidR="00B5644E" w:rsidRDefault="00B5644E">
            <w:pPr>
              <w:numPr>
                <w:ilvl w:val="0"/>
                <w:numId w:val="5"/>
              </w:numPr>
              <w:spacing w:after="0" w:line="240" w:lineRule="auto"/>
              <w:jc w:val="both"/>
              <w:rPr>
                <w:rFonts w:ascii="Times New Roman" w:hAnsi="Times New Roman" w:cs="Times New Roman"/>
                <w:smallCaps/>
                <w:color w:val="000000"/>
                <w:sz w:val="24"/>
                <w:szCs w:val="24"/>
              </w:rPr>
            </w:pPr>
          </w:p>
        </w:tc>
        <w:tc>
          <w:tcPr>
            <w:tcW w:w="1677" w:type="dxa"/>
            <w:shd w:val="clear" w:color="auto" w:fill="FFFF00"/>
          </w:tcPr>
          <w:p w14:paraId="0E0BEE3A" w14:textId="77777777" w:rsidR="00B5644E" w:rsidRDefault="00B5644E">
            <w:pPr>
              <w:spacing w:after="0" w:line="240" w:lineRule="auto"/>
              <w:jc w:val="both"/>
              <w:rPr>
                <w:rFonts w:ascii="Times New Roman" w:hAnsi="Times New Roman" w:cs="Times New Roman"/>
                <w:smallCaps/>
                <w:sz w:val="24"/>
                <w:szCs w:val="24"/>
              </w:rPr>
            </w:pPr>
          </w:p>
        </w:tc>
        <w:tc>
          <w:tcPr>
            <w:tcW w:w="1137" w:type="dxa"/>
            <w:shd w:val="clear" w:color="auto" w:fill="FFFF00"/>
          </w:tcPr>
          <w:p w14:paraId="7ABEDF1D" w14:textId="77777777" w:rsidR="00B5644E" w:rsidRDefault="00B5644E">
            <w:pPr>
              <w:spacing w:after="0" w:line="240" w:lineRule="auto"/>
              <w:jc w:val="center"/>
              <w:rPr>
                <w:rFonts w:ascii="Times New Roman" w:hAnsi="Times New Roman" w:cs="Times New Roman"/>
                <w:smallCaps/>
                <w:sz w:val="24"/>
                <w:szCs w:val="24"/>
              </w:rPr>
            </w:pPr>
          </w:p>
        </w:tc>
        <w:tc>
          <w:tcPr>
            <w:tcW w:w="1823" w:type="dxa"/>
            <w:shd w:val="clear" w:color="auto" w:fill="FFFF00"/>
          </w:tcPr>
          <w:p w14:paraId="078256A5" w14:textId="77777777" w:rsidR="00B5644E" w:rsidRDefault="00B5644E">
            <w:pPr>
              <w:spacing w:after="0" w:line="240" w:lineRule="auto"/>
              <w:jc w:val="center"/>
              <w:rPr>
                <w:rFonts w:ascii="Times New Roman" w:hAnsi="Times New Roman" w:cs="Times New Roman"/>
                <w:smallCaps/>
                <w:sz w:val="24"/>
                <w:szCs w:val="24"/>
              </w:rPr>
            </w:pPr>
          </w:p>
          <w:p w14:paraId="2E42BC34" w14:textId="77777777" w:rsidR="00B5644E" w:rsidRDefault="00B5644E">
            <w:pPr>
              <w:spacing w:after="0" w:line="240" w:lineRule="auto"/>
              <w:jc w:val="center"/>
              <w:rPr>
                <w:rFonts w:ascii="Times New Roman" w:hAnsi="Times New Roman" w:cs="Times New Roman"/>
                <w:smallCaps/>
                <w:sz w:val="24"/>
                <w:szCs w:val="24"/>
              </w:rPr>
            </w:pPr>
          </w:p>
        </w:tc>
        <w:tc>
          <w:tcPr>
            <w:tcW w:w="2180" w:type="dxa"/>
            <w:shd w:val="clear" w:color="auto" w:fill="FFFF00"/>
          </w:tcPr>
          <w:p w14:paraId="513ADC93" w14:textId="77777777" w:rsidR="00B5644E" w:rsidRDefault="00B5644E">
            <w:pPr>
              <w:spacing w:after="0" w:line="240" w:lineRule="auto"/>
              <w:jc w:val="center"/>
              <w:rPr>
                <w:rFonts w:ascii="Times New Roman" w:hAnsi="Times New Roman" w:cs="Times New Roman"/>
                <w:smallCaps/>
                <w:sz w:val="24"/>
                <w:szCs w:val="24"/>
              </w:rPr>
            </w:pPr>
          </w:p>
        </w:tc>
        <w:tc>
          <w:tcPr>
            <w:tcW w:w="3491" w:type="dxa"/>
            <w:shd w:val="clear" w:color="auto" w:fill="FFFF00"/>
          </w:tcPr>
          <w:p w14:paraId="5A2CCA65" w14:textId="77777777" w:rsidR="00B5644E" w:rsidRDefault="00B5644E">
            <w:pPr>
              <w:spacing w:after="0" w:line="240" w:lineRule="auto"/>
              <w:jc w:val="center"/>
              <w:rPr>
                <w:rFonts w:ascii="Times New Roman" w:hAnsi="Times New Roman" w:cs="Times New Roman"/>
                <w:smallCaps/>
                <w:sz w:val="24"/>
                <w:szCs w:val="24"/>
              </w:rPr>
            </w:pPr>
          </w:p>
        </w:tc>
      </w:tr>
      <w:tr w:rsidR="00B5644E" w14:paraId="0B6501F6" w14:textId="77777777">
        <w:trPr>
          <w:trHeight w:val="226"/>
        </w:trPr>
        <w:tc>
          <w:tcPr>
            <w:tcW w:w="330" w:type="dxa"/>
          </w:tcPr>
          <w:p w14:paraId="2F56C0B6" w14:textId="77777777" w:rsidR="00B5644E" w:rsidRDefault="00B5644E">
            <w:pPr>
              <w:numPr>
                <w:ilvl w:val="0"/>
                <w:numId w:val="5"/>
              </w:numPr>
              <w:spacing w:after="0" w:line="240" w:lineRule="auto"/>
              <w:jc w:val="both"/>
              <w:rPr>
                <w:rFonts w:ascii="Times New Roman" w:hAnsi="Times New Roman" w:cs="Times New Roman"/>
                <w:smallCaps/>
                <w:color w:val="000000"/>
                <w:sz w:val="24"/>
                <w:szCs w:val="24"/>
              </w:rPr>
            </w:pPr>
          </w:p>
        </w:tc>
        <w:tc>
          <w:tcPr>
            <w:tcW w:w="1677" w:type="dxa"/>
            <w:shd w:val="clear" w:color="auto" w:fill="FFFF00"/>
          </w:tcPr>
          <w:p w14:paraId="2E2BC61B" w14:textId="77777777" w:rsidR="00B5644E" w:rsidRDefault="00B5644E">
            <w:pPr>
              <w:spacing w:after="0" w:line="240" w:lineRule="auto"/>
              <w:jc w:val="both"/>
              <w:rPr>
                <w:rFonts w:ascii="Times New Roman" w:hAnsi="Times New Roman" w:cs="Times New Roman"/>
                <w:smallCaps/>
                <w:sz w:val="24"/>
                <w:szCs w:val="24"/>
              </w:rPr>
            </w:pPr>
          </w:p>
        </w:tc>
        <w:tc>
          <w:tcPr>
            <w:tcW w:w="1137" w:type="dxa"/>
            <w:shd w:val="clear" w:color="auto" w:fill="FFFF00"/>
          </w:tcPr>
          <w:p w14:paraId="605BD84B" w14:textId="77777777" w:rsidR="00B5644E" w:rsidRDefault="00B5644E">
            <w:pPr>
              <w:spacing w:after="0" w:line="240" w:lineRule="auto"/>
              <w:jc w:val="center"/>
              <w:rPr>
                <w:rFonts w:ascii="Times New Roman" w:hAnsi="Times New Roman" w:cs="Times New Roman"/>
                <w:smallCaps/>
                <w:sz w:val="24"/>
                <w:szCs w:val="24"/>
              </w:rPr>
            </w:pPr>
          </w:p>
        </w:tc>
        <w:tc>
          <w:tcPr>
            <w:tcW w:w="1823" w:type="dxa"/>
            <w:shd w:val="clear" w:color="auto" w:fill="FFFF00"/>
          </w:tcPr>
          <w:p w14:paraId="3E8590F5" w14:textId="77777777" w:rsidR="00B5644E" w:rsidRDefault="00B5644E">
            <w:pPr>
              <w:spacing w:after="0" w:line="240" w:lineRule="auto"/>
              <w:jc w:val="center"/>
              <w:rPr>
                <w:rFonts w:ascii="Times New Roman" w:hAnsi="Times New Roman" w:cs="Times New Roman"/>
                <w:smallCaps/>
                <w:sz w:val="24"/>
                <w:szCs w:val="24"/>
              </w:rPr>
            </w:pPr>
          </w:p>
          <w:p w14:paraId="2516ED6F" w14:textId="77777777" w:rsidR="00B5644E" w:rsidRDefault="00B5644E">
            <w:pPr>
              <w:spacing w:after="0" w:line="240" w:lineRule="auto"/>
              <w:jc w:val="center"/>
              <w:rPr>
                <w:rFonts w:ascii="Times New Roman" w:hAnsi="Times New Roman" w:cs="Times New Roman"/>
                <w:smallCaps/>
                <w:sz w:val="24"/>
                <w:szCs w:val="24"/>
              </w:rPr>
            </w:pPr>
          </w:p>
        </w:tc>
        <w:tc>
          <w:tcPr>
            <w:tcW w:w="2180" w:type="dxa"/>
            <w:shd w:val="clear" w:color="auto" w:fill="FFFF00"/>
          </w:tcPr>
          <w:p w14:paraId="7B9F7A69" w14:textId="77777777" w:rsidR="00B5644E" w:rsidRDefault="00B5644E">
            <w:pPr>
              <w:spacing w:after="0" w:line="240" w:lineRule="auto"/>
              <w:jc w:val="center"/>
              <w:rPr>
                <w:rFonts w:ascii="Times New Roman" w:hAnsi="Times New Roman" w:cs="Times New Roman"/>
                <w:smallCaps/>
                <w:sz w:val="24"/>
                <w:szCs w:val="24"/>
              </w:rPr>
            </w:pPr>
          </w:p>
        </w:tc>
        <w:tc>
          <w:tcPr>
            <w:tcW w:w="3491" w:type="dxa"/>
            <w:shd w:val="clear" w:color="auto" w:fill="FFFF00"/>
          </w:tcPr>
          <w:p w14:paraId="30280C1A" w14:textId="77777777" w:rsidR="00B5644E" w:rsidRDefault="00B5644E">
            <w:pPr>
              <w:spacing w:after="0" w:line="240" w:lineRule="auto"/>
              <w:jc w:val="center"/>
              <w:rPr>
                <w:rFonts w:ascii="Times New Roman" w:hAnsi="Times New Roman" w:cs="Times New Roman"/>
                <w:smallCaps/>
                <w:sz w:val="24"/>
                <w:szCs w:val="24"/>
              </w:rPr>
            </w:pPr>
          </w:p>
        </w:tc>
      </w:tr>
      <w:tr w:rsidR="00B5644E" w14:paraId="10601DAC" w14:textId="77777777">
        <w:trPr>
          <w:trHeight w:val="226"/>
        </w:trPr>
        <w:tc>
          <w:tcPr>
            <w:tcW w:w="330" w:type="dxa"/>
          </w:tcPr>
          <w:p w14:paraId="3D08FCE7" w14:textId="77777777" w:rsidR="00B5644E" w:rsidRDefault="00B5644E">
            <w:pPr>
              <w:numPr>
                <w:ilvl w:val="0"/>
                <w:numId w:val="5"/>
              </w:numPr>
              <w:spacing w:after="0" w:line="240" w:lineRule="auto"/>
              <w:jc w:val="both"/>
              <w:rPr>
                <w:rFonts w:ascii="Times New Roman" w:hAnsi="Times New Roman" w:cs="Times New Roman"/>
                <w:smallCaps/>
                <w:color w:val="000000"/>
                <w:sz w:val="24"/>
                <w:szCs w:val="24"/>
              </w:rPr>
            </w:pPr>
          </w:p>
        </w:tc>
        <w:tc>
          <w:tcPr>
            <w:tcW w:w="1677" w:type="dxa"/>
            <w:shd w:val="clear" w:color="auto" w:fill="FFFF00"/>
          </w:tcPr>
          <w:p w14:paraId="1CDB0F26" w14:textId="77777777" w:rsidR="00B5644E" w:rsidRDefault="00B5644E">
            <w:pPr>
              <w:spacing w:after="0" w:line="240" w:lineRule="auto"/>
              <w:jc w:val="both"/>
              <w:rPr>
                <w:rFonts w:ascii="Times New Roman" w:hAnsi="Times New Roman" w:cs="Times New Roman"/>
                <w:smallCaps/>
                <w:sz w:val="24"/>
                <w:szCs w:val="24"/>
              </w:rPr>
            </w:pPr>
          </w:p>
        </w:tc>
        <w:tc>
          <w:tcPr>
            <w:tcW w:w="1137" w:type="dxa"/>
            <w:shd w:val="clear" w:color="auto" w:fill="FFFF00"/>
          </w:tcPr>
          <w:p w14:paraId="1AE0E77E" w14:textId="77777777" w:rsidR="00B5644E" w:rsidRDefault="00B5644E">
            <w:pPr>
              <w:spacing w:after="0" w:line="240" w:lineRule="auto"/>
              <w:jc w:val="center"/>
              <w:rPr>
                <w:rFonts w:ascii="Times New Roman" w:hAnsi="Times New Roman" w:cs="Times New Roman"/>
                <w:smallCaps/>
                <w:sz w:val="24"/>
                <w:szCs w:val="24"/>
              </w:rPr>
            </w:pPr>
          </w:p>
        </w:tc>
        <w:tc>
          <w:tcPr>
            <w:tcW w:w="1823" w:type="dxa"/>
            <w:shd w:val="clear" w:color="auto" w:fill="FFFF00"/>
          </w:tcPr>
          <w:p w14:paraId="411D9993" w14:textId="77777777" w:rsidR="00B5644E" w:rsidRDefault="00B5644E">
            <w:pPr>
              <w:spacing w:after="0" w:line="240" w:lineRule="auto"/>
              <w:jc w:val="center"/>
              <w:rPr>
                <w:rFonts w:ascii="Times New Roman" w:hAnsi="Times New Roman" w:cs="Times New Roman"/>
                <w:smallCaps/>
                <w:sz w:val="24"/>
                <w:szCs w:val="24"/>
              </w:rPr>
            </w:pPr>
          </w:p>
          <w:p w14:paraId="27997D36" w14:textId="77777777" w:rsidR="00B5644E" w:rsidRDefault="00B5644E">
            <w:pPr>
              <w:spacing w:after="0" w:line="240" w:lineRule="auto"/>
              <w:jc w:val="center"/>
              <w:rPr>
                <w:rFonts w:ascii="Times New Roman" w:hAnsi="Times New Roman" w:cs="Times New Roman"/>
                <w:smallCaps/>
                <w:sz w:val="24"/>
                <w:szCs w:val="24"/>
              </w:rPr>
            </w:pPr>
          </w:p>
        </w:tc>
        <w:tc>
          <w:tcPr>
            <w:tcW w:w="2180" w:type="dxa"/>
            <w:shd w:val="clear" w:color="auto" w:fill="FFFF00"/>
          </w:tcPr>
          <w:p w14:paraId="46654E2B" w14:textId="77777777" w:rsidR="00B5644E" w:rsidRDefault="00B5644E">
            <w:pPr>
              <w:spacing w:after="0" w:line="240" w:lineRule="auto"/>
              <w:jc w:val="center"/>
              <w:rPr>
                <w:rFonts w:ascii="Times New Roman" w:hAnsi="Times New Roman" w:cs="Times New Roman"/>
                <w:smallCaps/>
                <w:sz w:val="24"/>
                <w:szCs w:val="24"/>
              </w:rPr>
            </w:pPr>
          </w:p>
        </w:tc>
        <w:tc>
          <w:tcPr>
            <w:tcW w:w="3491" w:type="dxa"/>
            <w:shd w:val="clear" w:color="auto" w:fill="FFFF00"/>
          </w:tcPr>
          <w:p w14:paraId="3774A163" w14:textId="77777777" w:rsidR="00B5644E" w:rsidRDefault="00B5644E">
            <w:pPr>
              <w:spacing w:after="0" w:line="240" w:lineRule="auto"/>
              <w:jc w:val="center"/>
              <w:rPr>
                <w:rFonts w:ascii="Times New Roman" w:hAnsi="Times New Roman" w:cs="Times New Roman"/>
                <w:smallCaps/>
                <w:sz w:val="24"/>
                <w:szCs w:val="24"/>
              </w:rPr>
            </w:pPr>
          </w:p>
        </w:tc>
      </w:tr>
      <w:tr w:rsidR="00B5644E" w14:paraId="2CA56ED2" w14:textId="77777777">
        <w:trPr>
          <w:trHeight w:val="226"/>
        </w:trPr>
        <w:tc>
          <w:tcPr>
            <w:tcW w:w="330" w:type="dxa"/>
          </w:tcPr>
          <w:p w14:paraId="525F06A1" w14:textId="77777777" w:rsidR="00B5644E" w:rsidRDefault="00B5644E">
            <w:pPr>
              <w:numPr>
                <w:ilvl w:val="0"/>
                <w:numId w:val="5"/>
              </w:numPr>
              <w:spacing w:after="0" w:line="240" w:lineRule="auto"/>
              <w:jc w:val="both"/>
              <w:rPr>
                <w:rFonts w:ascii="Times New Roman" w:hAnsi="Times New Roman" w:cs="Times New Roman"/>
                <w:smallCaps/>
                <w:color w:val="000000"/>
                <w:sz w:val="24"/>
                <w:szCs w:val="24"/>
              </w:rPr>
            </w:pPr>
          </w:p>
        </w:tc>
        <w:tc>
          <w:tcPr>
            <w:tcW w:w="1677" w:type="dxa"/>
            <w:shd w:val="clear" w:color="auto" w:fill="FFFF00"/>
          </w:tcPr>
          <w:p w14:paraId="228E42B4" w14:textId="77777777" w:rsidR="00B5644E" w:rsidRDefault="00B5644E">
            <w:pPr>
              <w:spacing w:after="0" w:line="240" w:lineRule="auto"/>
              <w:jc w:val="both"/>
              <w:rPr>
                <w:rFonts w:ascii="Times New Roman" w:hAnsi="Times New Roman" w:cs="Times New Roman"/>
                <w:smallCaps/>
                <w:sz w:val="24"/>
                <w:szCs w:val="24"/>
              </w:rPr>
            </w:pPr>
          </w:p>
        </w:tc>
        <w:tc>
          <w:tcPr>
            <w:tcW w:w="1137" w:type="dxa"/>
            <w:shd w:val="clear" w:color="auto" w:fill="FFFF00"/>
          </w:tcPr>
          <w:p w14:paraId="46A1C2AA" w14:textId="77777777" w:rsidR="00B5644E" w:rsidRDefault="00B5644E">
            <w:pPr>
              <w:spacing w:after="0" w:line="240" w:lineRule="auto"/>
              <w:jc w:val="center"/>
              <w:rPr>
                <w:rFonts w:ascii="Times New Roman" w:hAnsi="Times New Roman" w:cs="Times New Roman"/>
                <w:smallCaps/>
                <w:sz w:val="24"/>
                <w:szCs w:val="24"/>
              </w:rPr>
            </w:pPr>
          </w:p>
        </w:tc>
        <w:tc>
          <w:tcPr>
            <w:tcW w:w="1823" w:type="dxa"/>
            <w:shd w:val="clear" w:color="auto" w:fill="FFFF00"/>
          </w:tcPr>
          <w:p w14:paraId="46B5D457" w14:textId="77777777" w:rsidR="00B5644E" w:rsidRDefault="00B5644E">
            <w:pPr>
              <w:spacing w:after="0" w:line="240" w:lineRule="auto"/>
              <w:jc w:val="center"/>
              <w:rPr>
                <w:rFonts w:ascii="Times New Roman" w:hAnsi="Times New Roman" w:cs="Times New Roman"/>
                <w:smallCaps/>
                <w:sz w:val="24"/>
                <w:szCs w:val="24"/>
              </w:rPr>
            </w:pPr>
          </w:p>
          <w:p w14:paraId="489FEC9D" w14:textId="77777777" w:rsidR="00B5644E" w:rsidRDefault="00B5644E">
            <w:pPr>
              <w:spacing w:after="0" w:line="240" w:lineRule="auto"/>
              <w:jc w:val="center"/>
              <w:rPr>
                <w:rFonts w:ascii="Times New Roman" w:hAnsi="Times New Roman" w:cs="Times New Roman"/>
                <w:smallCaps/>
                <w:sz w:val="24"/>
                <w:szCs w:val="24"/>
              </w:rPr>
            </w:pPr>
          </w:p>
        </w:tc>
        <w:tc>
          <w:tcPr>
            <w:tcW w:w="2180" w:type="dxa"/>
            <w:shd w:val="clear" w:color="auto" w:fill="FFFF00"/>
          </w:tcPr>
          <w:p w14:paraId="3A45292A" w14:textId="77777777" w:rsidR="00B5644E" w:rsidRDefault="00B5644E">
            <w:pPr>
              <w:tabs>
                <w:tab w:val="left" w:pos="291"/>
              </w:tabs>
              <w:spacing w:after="0" w:line="240" w:lineRule="auto"/>
              <w:jc w:val="center"/>
              <w:rPr>
                <w:rFonts w:ascii="Times New Roman" w:hAnsi="Times New Roman" w:cs="Times New Roman"/>
                <w:smallCaps/>
                <w:sz w:val="24"/>
                <w:szCs w:val="24"/>
              </w:rPr>
            </w:pPr>
          </w:p>
        </w:tc>
        <w:tc>
          <w:tcPr>
            <w:tcW w:w="3491" w:type="dxa"/>
            <w:shd w:val="clear" w:color="auto" w:fill="FFFF00"/>
          </w:tcPr>
          <w:p w14:paraId="0A48F9D7" w14:textId="77777777" w:rsidR="00B5644E" w:rsidRDefault="00000000">
            <w:pPr>
              <w:tabs>
                <w:tab w:val="left" w:pos="291"/>
              </w:tabs>
              <w:spacing w:after="0" w:line="240" w:lineRule="auto"/>
              <w:rPr>
                <w:rFonts w:ascii="Times New Roman" w:hAnsi="Times New Roman" w:cs="Times New Roman"/>
                <w:smallCaps/>
                <w:sz w:val="24"/>
                <w:szCs w:val="24"/>
              </w:rPr>
            </w:pPr>
            <w:r>
              <w:rPr>
                <w:rFonts w:ascii="Times New Roman" w:hAnsi="Times New Roman" w:cs="Times New Roman"/>
                <w:smallCaps/>
                <w:sz w:val="24"/>
                <w:szCs w:val="24"/>
              </w:rPr>
              <w:tab/>
            </w:r>
          </w:p>
        </w:tc>
      </w:tr>
      <w:tr w:rsidR="00B5644E" w14:paraId="429617EC" w14:textId="77777777">
        <w:trPr>
          <w:trHeight w:val="226"/>
        </w:trPr>
        <w:tc>
          <w:tcPr>
            <w:tcW w:w="330" w:type="dxa"/>
          </w:tcPr>
          <w:p w14:paraId="61992D3A" w14:textId="77777777" w:rsidR="00B5644E" w:rsidRDefault="00B5644E">
            <w:pPr>
              <w:numPr>
                <w:ilvl w:val="0"/>
                <w:numId w:val="5"/>
              </w:numPr>
              <w:spacing w:after="0" w:line="240" w:lineRule="auto"/>
              <w:jc w:val="both"/>
              <w:rPr>
                <w:rFonts w:ascii="Times New Roman" w:hAnsi="Times New Roman" w:cs="Times New Roman"/>
                <w:smallCaps/>
                <w:color w:val="000000"/>
                <w:sz w:val="24"/>
                <w:szCs w:val="24"/>
              </w:rPr>
            </w:pPr>
          </w:p>
        </w:tc>
        <w:tc>
          <w:tcPr>
            <w:tcW w:w="1677" w:type="dxa"/>
            <w:shd w:val="clear" w:color="auto" w:fill="FFFF00"/>
          </w:tcPr>
          <w:p w14:paraId="4C68FA16" w14:textId="77777777" w:rsidR="00B5644E" w:rsidRDefault="00B5644E">
            <w:pPr>
              <w:spacing w:after="0" w:line="240" w:lineRule="auto"/>
              <w:jc w:val="both"/>
              <w:rPr>
                <w:rFonts w:ascii="Times New Roman" w:hAnsi="Times New Roman" w:cs="Times New Roman"/>
                <w:smallCaps/>
                <w:sz w:val="24"/>
                <w:szCs w:val="24"/>
              </w:rPr>
            </w:pPr>
          </w:p>
          <w:p w14:paraId="724F0D08" w14:textId="77777777" w:rsidR="00B5644E" w:rsidRDefault="00B5644E">
            <w:pPr>
              <w:spacing w:after="0" w:line="240" w:lineRule="auto"/>
              <w:jc w:val="both"/>
              <w:rPr>
                <w:rFonts w:ascii="Times New Roman" w:hAnsi="Times New Roman" w:cs="Times New Roman"/>
                <w:smallCaps/>
                <w:sz w:val="24"/>
                <w:szCs w:val="24"/>
              </w:rPr>
            </w:pPr>
          </w:p>
        </w:tc>
        <w:tc>
          <w:tcPr>
            <w:tcW w:w="1137" w:type="dxa"/>
            <w:shd w:val="clear" w:color="auto" w:fill="FFFF00"/>
          </w:tcPr>
          <w:p w14:paraId="5DB3F373" w14:textId="77777777" w:rsidR="00B5644E" w:rsidRDefault="00B5644E">
            <w:pPr>
              <w:spacing w:after="0" w:line="240" w:lineRule="auto"/>
              <w:jc w:val="center"/>
              <w:rPr>
                <w:rFonts w:ascii="Times New Roman" w:hAnsi="Times New Roman" w:cs="Times New Roman"/>
                <w:smallCaps/>
                <w:sz w:val="24"/>
                <w:szCs w:val="24"/>
              </w:rPr>
            </w:pPr>
          </w:p>
        </w:tc>
        <w:tc>
          <w:tcPr>
            <w:tcW w:w="1823" w:type="dxa"/>
            <w:shd w:val="clear" w:color="auto" w:fill="FFFF00"/>
          </w:tcPr>
          <w:p w14:paraId="5B8F733E" w14:textId="77777777" w:rsidR="00B5644E" w:rsidRDefault="00B5644E">
            <w:pPr>
              <w:spacing w:after="0" w:line="240" w:lineRule="auto"/>
              <w:jc w:val="center"/>
              <w:rPr>
                <w:rFonts w:ascii="Times New Roman" w:hAnsi="Times New Roman" w:cs="Times New Roman"/>
                <w:smallCaps/>
                <w:sz w:val="24"/>
                <w:szCs w:val="24"/>
              </w:rPr>
            </w:pPr>
          </w:p>
        </w:tc>
        <w:tc>
          <w:tcPr>
            <w:tcW w:w="2180" w:type="dxa"/>
            <w:shd w:val="clear" w:color="auto" w:fill="FFFF00"/>
          </w:tcPr>
          <w:p w14:paraId="29450404" w14:textId="77777777" w:rsidR="00B5644E" w:rsidRDefault="00B5644E">
            <w:pPr>
              <w:tabs>
                <w:tab w:val="left" w:pos="291"/>
              </w:tabs>
              <w:spacing w:after="0" w:line="240" w:lineRule="auto"/>
              <w:jc w:val="center"/>
              <w:rPr>
                <w:rFonts w:ascii="Times New Roman" w:hAnsi="Times New Roman" w:cs="Times New Roman"/>
                <w:smallCaps/>
                <w:sz w:val="24"/>
                <w:szCs w:val="24"/>
              </w:rPr>
            </w:pPr>
          </w:p>
        </w:tc>
        <w:tc>
          <w:tcPr>
            <w:tcW w:w="3491" w:type="dxa"/>
            <w:shd w:val="clear" w:color="auto" w:fill="FFFF00"/>
          </w:tcPr>
          <w:p w14:paraId="57B7D5E8" w14:textId="77777777" w:rsidR="00B5644E" w:rsidRDefault="00B5644E">
            <w:pPr>
              <w:tabs>
                <w:tab w:val="left" w:pos="291"/>
              </w:tabs>
              <w:spacing w:after="0" w:line="240" w:lineRule="auto"/>
              <w:rPr>
                <w:rFonts w:ascii="Times New Roman" w:hAnsi="Times New Roman" w:cs="Times New Roman"/>
                <w:smallCaps/>
                <w:sz w:val="24"/>
                <w:szCs w:val="24"/>
              </w:rPr>
            </w:pPr>
          </w:p>
        </w:tc>
      </w:tr>
      <w:tr w:rsidR="00B5644E" w14:paraId="50867E13" w14:textId="77777777">
        <w:trPr>
          <w:trHeight w:val="226"/>
        </w:trPr>
        <w:tc>
          <w:tcPr>
            <w:tcW w:w="330" w:type="dxa"/>
          </w:tcPr>
          <w:p w14:paraId="13208F21" w14:textId="77777777" w:rsidR="00B5644E" w:rsidRDefault="00B5644E">
            <w:pPr>
              <w:numPr>
                <w:ilvl w:val="0"/>
                <w:numId w:val="5"/>
              </w:numPr>
              <w:spacing w:after="0" w:line="240" w:lineRule="auto"/>
              <w:jc w:val="both"/>
              <w:rPr>
                <w:rFonts w:ascii="Times New Roman" w:hAnsi="Times New Roman" w:cs="Times New Roman"/>
                <w:smallCaps/>
                <w:color w:val="000000"/>
                <w:sz w:val="24"/>
                <w:szCs w:val="24"/>
              </w:rPr>
            </w:pPr>
          </w:p>
        </w:tc>
        <w:tc>
          <w:tcPr>
            <w:tcW w:w="1677" w:type="dxa"/>
            <w:shd w:val="clear" w:color="auto" w:fill="FFFF00"/>
          </w:tcPr>
          <w:p w14:paraId="631FA905" w14:textId="77777777" w:rsidR="00B5644E" w:rsidRDefault="00B5644E">
            <w:pPr>
              <w:spacing w:after="0" w:line="240" w:lineRule="auto"/>
              <w:jc w:val="both"/>
              <w:rPr>
                <w:rFonts w:ascii="Times New Roman" w:hAnsi="Times New Roman" w:cs="Times New Roman"/>
                <w:smallCaps/>
                <w:sz w:val="24"/>
                <w:szCs w:val="24"/>
              </w:rPr>
            </w:pPr>
          </w:p>
          <w:p w14:paraId="50A42252" w14:textId="77777777" w:rsidR="00B5644E" w:rsidRDefault="00B5644E">
            <w:pPr>
              <w:spacing w:after="0" w:line="240" w:lineRule="auto"/>
              <w:jc w:val="both"/>
              <w:rPr>
                <w:rFonts w:ascii="Times New Roman" w:hAnsi="Times New Roman" w:cs="Times New Roman"/>
                <w:smallCaps/>
                <w:sz w:val="24"/>
                <w:szCs w:val="24"/>
              </w:rPr>
            </w:pPr>
          </w:p>
        </w:tc>
        <w:tc>
          <w:tcPr>
            <w:tcW w:w="1137" w:type="dxa"/>
            <w:shd w:val="clear" w:color="auto" w:fill="FFFF00"/>
          </w:tcPr>
          <w:p w14:paraId="43C58725" w14:textId="77777777" w:rsidR="00B5644E" w:rsidRDefault="00B5644E">
            <w:pPr>
              <w:spacing w:after="0" w:line="240" w:lineRule="auto"/>
              <w:jc w:val="center"/>
              <w:rPr>
                <w:rFonts w:ascii="Times New Roman" w:hAnsi="Times New Roman" w:cs="Times New Roman"/>
                <w:smallCaps/>
                <w:sz w:val="24"/>
                <w:szCs w:val="24"/>
              </w:rPr>
            </w:pPr>
          </w:p>
        </w:tc>
        <w:tc>
          <w:tcPr>
            <w:tcW w:w="1823" w:type="dxa"/>
            <w:shd w:val="clear" w:color="auto" w:fill="FFFF00"/>
          </w:tcPr>
          <w:p w14:paraId="0BDE6ABD" w14:textId="77777777" w:rsidR="00B5644E" w:rsidRDefault="00B5644E">
            <w:pPr>
              <w:spacing w:after="0" w:line="240" w:lineRule="auto"/>
              <w:jc w:val="center"/>
              <w:rPr>
                <w:rFonts w:ascii="Times New Roman" w:hAnsi="Times New Roman" w:cs="Times New Roman"/>
                <w:smallCaps/>
                <w:sz w:val="24"/>
                <w:szCs w:val="24"/>
              </w:rPr>
            </w:pPr>
          </w:p>
        </w:tc>
        <w:tc>
          <w:tcPr>
            <w:tcW w:w="2180" w:type="dxa"/>
            <w:shd w:val="clear" w:color="auto" w:fill="FFFF00"/>
          </w:tcPr>
          <w:p w14:paraId="6EB19565" w14:textId="77777777" w:rsidR="00B5644E" w:rsidRDefault="00B5644E">
            <w:pPr>
              <w:tabs>
                <w:tab w:val="left" w:pos="291"/>
              </w:tabs>
              <w:spacing w:after="0" w:line="240" w:lineRule="auto"/>
              <w:jc w:val="center"/>
              <w:rPr>
                <w:rFonts w:ascii="Times New Roman" w:hAnsi="Times New Roman" w:cs="Times New Roman"/>
                <w:smallCaps/>
                <w:sz w:val="24"/>
                <w:szCs w:val="24"/>
              </w:rPr>
            </w:pPr>
          </w:p>
        </w:tc>
        <w:tc>
          <w:tcPr>
            <w:tcW w:w="3491" w:type="dxa"/>
            <w:shd w:val="clear" w:color="auto" w:fill="FFFF00"/>
          </w:tcPr>
          <w:p w14:paraId="2DBD417F" w14:textId="77777777" w:rsidR="00B5644E" w:rsidRDefault="00B5644E">
            <w:pPr>
              <w:tabs>
                <w:tab w:val="left" w:pos="291"/>
              </w:tabs>
              <w:spacing w:after="0" w:line="240" w:lineRule="auto"/>
              <w:rPr>
                <w:rFonts w:ascii="Times New Roman" w:hAnsi="Times New Roman" w:cs="Times New Roman"/>
                <w:smallCaps/>
                <w:sz w:val="24"/>
                <w:szCs w:val="24"/>
              </w:rPr>
            </w:pPr>
          </w:p>
        </w:tc>
      </w:tr>
      <w:tr w:rsidR="00B5644E" w14:paraId="30DF9DDC" w14:textId="77777777">
        <w:trPr>
          <w:trHeight w:val="226"/>
        </w:trPr>
        <w:tc>
          <w:tcPr>
            <w:tcW w:w="330" w:type="dxa"/>
          </w:tcPr>
          <w:p w14:paraId="529F900B" w14:textId="77777777" w:rsidR="00B5644E" w:rsidRDefault="00B5644E">
            <w:pPr>
              <w:numPr>
                <w:ilvl w:val="0"/>
                <w:numId w:val="5"/>
              </w:numPr>
              <w:spacing w:after="0" w:line="240" w:lineRule="auto"/>
              <w:jc w:val="both"/>
              <w:rPr>
                <w:rFonts w:ascii="Times New Roman" w:hAnsi="Times New Roman" w:cs="Times New Roman"/>
                <w:smallCaps/>
                <w:color w:val="000000"/>
                <w:sz w:val="24"/>
                <w:szCs w:val="24"/>
              </w:rPr>
            </w:pPr>
          </w:p>
        </w:tc>
        <w:tc>
          <w:tcPr>
            <w:tcW w:w="1677" w:type="dxa"/>
            <w:shd w:val="clear" w:color="auto" w:fill="FFFF00"/>
          </w:tcPr>
          <w:p w14:paraId="4E65DA79" w14:textId="77777777" w:rsidR="00B5644E" w:rsidRDefault="00B5644E">
            <w:pPr>
              <w:spacing w:after="0" w:line="240" w:lineRule="auto"/>
              <w:jc w:val="both"/>
              <w:rPr>
                <w:rFonts w:ascii="Times New Roman" w:hAnsi="Times New Roman" w:cs="Times New Roman"/>
                <w:smallCaps/>
                <w:sz w:val="24"/>
                <w:szCs w:val="24"/>
              </w:rPr>
            </w:pPr>
          </w:p>
          <w:p w14:paraId="347B440D" w14:textId="77777777" w:rsidR="00B5644E" w:rsidRDefault="00B5644E">
            <w:pPr>
              <w:spacing w:after="0" w:line="240" w:lineRule="auto"/>
              <w:jc w:val="both"/>
              <w:rPr>
                <w:rFonts w:ascii="Times New Roman" w:hAnsi="Times New Roman" w:cs="Times New Roman"/>
                <w:smallCaps/>
                <w:sz w:val="24"/>
                <w:szCs w:val="24"/>
              </w:rPr>
            </w:pPr>
          </w:p>
        </w:tc>
        <w:tc>
          <w:tcPr>
            <w:tcW w:w="1137" w:type="dxa"/>
            <w:shd w:val="clear" w:color="auto" w:fill="FFFF00"/>
          </w:tcPr>
          <w:p w14:paraId="77EE765E" w14:textId="77777777" w:rsidR="00B5644E" w:rsidRDefault="00B5644E">
            <w:pPr>
              <w:spacing w:after="0" w:line="240" w:lineRule="auto"/>
              <w:jc w:val="center"/>
              <w:rPr>
                <w:rFonts w:ascii="Times New Roman" w:hAnsi="Times New Roman" w:cs="Times New Roman"/>
                <w:smallCaps/>
                <w:sz w:val="24"/>
                <w:szCs w:val="24"/>
              </w:rPr>
            </w:pPr>
          </w:p>
        </w:tc>
        <w:tc>
          <w:tcPr>
            <w:tcW w:w="1823" w:type="dxa"/>
            <w:shd w:val="clear" w:color="auto" w:fill="FFFF00"/>
          </w:tcPr>
          <w:p w14:paraId="123FF793" w14:textId="77777777" w:rsidR="00B5644E" w:rsidRDefault="00B5644E">
            <w:pPr>
              <w:spacing w:after="0" w:line="240" w:lineRule="auto"/>
              <w:jc w:val="center"/>
              <w:rPr>
                <w:rFonts w:ascii="Times New Roman" w:hAnsi="Times New Roman" w:cs="Times New Roman"/>
                <w:smallCaps/>
                <w:sz w:val="24"/>
                <w:szCs w:val="24"/>
              </w:rPr>
            </w:pPr>
          </w:p>
        </w:tc>
        <w:tc>
          <w:tcPr>
            <w:tcW w:w="2180" w:type="dxa"/>
            <w:shd w:val="clear" w:color="auto" w:fill="FFFF00"/>
          </w:tcPr>
          <w:p w14:paraId="3B098CF5" w14:textId="77777777" w:rsidR="00B5644E" w:rsidRDefault="00B5644E">
            <w:pPr>
              <w:tabs>
                <w:tab w:val="left" w:pos="291"/>
              </w:tabs>
              <w:spacing w:after="0" w:line="240" w:lineRule="auto"/>
              <w:jc w:val="center"/>
              <w:rPr>
                <w:rFonts w:ascii="Times New Roman" w:hAnsi="Times New Roman" w:cs="Times New Roman"/>
                <w:smallCaps/>
                <w:sz w:val="24"/>
                <w:szCs w:val="24"/>
              </w:rPr>
            </w:pPr>
          </w:p>
        </w:tc>
        <w:tc>
          <w:tcPr>
            <w:tcW w:w="3491" w:type="dxa"/>
            <w:shd w:val="clear" w:color="auto" w:fill="FFFF00"/>
          </w:tcPr>
          <w:p w14:paraId="78716293" w14:textId="77777777" w:rsidR="00B5644E" w:rsidRDefault="00B5644E">
            <w:pPr>
              <w:tabs>
                <w:tab w:val="left" w:pos="291"/>
              </w:tabs>
              <w:spacing w:after="0" w:line="240" w:lineRule="auto"/>
              <w:rPr>
                <w:rFonts w:ascii="Times New Roman" w:hAnsi="Times New Roman" w:cs="Times New Roman"/>
                <w:smallCaps/>
                <w:sz w:val="24"/>
                <w:szCs w:val="24"/>
              </w:rPr>
            </w:pPr>
          </w:p>
        </w:tc>
      </w:tr>
    </w:tbl>
    <w:p w14:paraId="0DB7CF86" w14:textId="77777777" w:rsidR="00B5644E" w:rsidRDefault="00B5644E">
      <w:pPr>
        <w:spacing w:after="0" w:line="240" w:lineRule="auto"/>
        <w:rPr>
          <w:rFonts w:ascii="Times New Roman" w:hAnsi="Times New Roman" w:cs="Times New Roman"/>
          <w:sz w:val="24"/>
          <w:szCs w:val="24"/>
        </w:rPr>
      </w:pPr>
    </w:p>
    <w:p w14:paraId="5FA10FE9" w14:textId="77777777" w:rsidR="00B5644E"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Note: </w:t>
      </w:r>
    </w:p>
    <w:p w14:paraId="40EC3B61" w14:textId="77777777" w:rsidR="00B5644E" w:rsidRDefault="00B5644E">
      <w:pPr>
        <w:spacing w:after="0" w:line="240" w:lineRule="auto"/>
        <w:rPr>
          <w:rFonts w:ascii="Times New Roman" w:hAnsi="Times New Roman" w:cs="Times New Roman"/>
          <w:sz w:val="24"/>
          <w:szCs w:val="24"/>
        </w:rPr>
      </w:pPr>
    </w:p>
    <w:p w14:paraId="41AEDAFE" w14:textId="77777777" w:rsidR="00B5644E" w:rsidRDefault="00000000">
      <w:pPr>
        <w:numPr>
          <w:ilvl w:val="0"/>
          <w:numId w:val="6"/>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(if more authors, kindly add additional row to the above table)</w:t>
      </w:r>
    </w:p>
    <w:p w14:paraId="6C142B8C" w14:textId="56F9711C" w:rsidR="00B5644E" w:rsidRDefault="00000000">
      <w:pPr>
        <w:numPr>
          <w:ilvl w:val="0"/>
          <w:numId w:val="6"/>
        </w:numPr>
        <w:spacing w:after="0" w:line="240" w:lineRule="auto"/>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If you could not get signature from any of the author, you/corresponding author can provide your signature prefixing the </w:t>
      </w:r>
      <w:r w:rsidR="00EB44BE">
        <w:rPr>
          <w:rFonts w:ascii="Times New Roman" w:hAnsi="Times New Roman" w:cs="Times New Roman"/>
          <w:i/>
          <w:color w:val="000000"/>
          <w:sz w:val="24"/>
          <w:szCs w:val="24"/>
        </w:rPr>
        <w:t>word” for” after</w:t>
      </w:r>
      <w:r>
        <w:rPr>
          <w:rFonts w:ascii="Times New Roman" w:hAnsi="Times New Roman" w:cs="Times New Roman"/>
          <w:i/>
          <w:color w:val="000000"/>
          <w:sz w:val="24"/>
          <w:szCs w:val="24"/>
        </w:rPr>
        <w:t xml:space="preserve"> getting permission from that author and by this you/ corresponding author takes the responsibility for any litigation if raised by that author in </w:t>
      </w:r>
      <w:r w:rsidR="00EB44BE">
        <w:rPr>
          <w:rFonts w:ascii="Times New Roman" w:hAnsi="Times New Roman" w:cs="Times New Roman"/>
          <w:i/>
          <w:color w:val="000000"/>
          <w:sz w:val="24"/>
          <w:szCs w:val="24"/>
        </w:rPr>
        <w:t>future.</w:t>
      </w:r>
    </w:p>
    <w:p w14:paraId="5CD77B90" w14:textId="77777777" w:rsidR="00B5644E" w:rsidRDefault="00B5644E">
      <w:pPr>
        <w:tabs>
          <w:tab w:val="left" w:pos="6168"/>
        </w:tabs>
        <w:rPr>
          <w:rFonts w:ascii="Times New Roman" w:hAnsi="Times New Roman" w:cs="Times New Roman"/>
          <w:sz w:val="24"/>
          <w:szCs w:val="24"/>
        </w:rPr>
      </w:pPr>
    </w:p>
    <w:p w14:paraId="51AC3E1F" w14:textId="77777777" w:rsidR="00B5644E" w:rsidRDefault="00000000">
      <w:pPr>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660288" behindDoc="0" locked="0" layoutInCell="1" allowOverlap="1" wp14:anchorId="3AA825EF" wp14:editId="5FC410CC">
                <wp:simplePos x="0" y="0"/>
                <wp:positionH relativeFrom="column">
                  <wp:posOffset>5003800</wp:posOffset>
                </wp:positionH>
                <wp:positionV relativeFrom="paragraph">
                  <wp:posOffset>139700</wp:posOffset>
                </wp:positionV>
                <wp:extent cx="1718945" cy="423545"/>
                <wp:effectExtent l="0" t="0" r="0" b="0"/>
                <wp:wrapNone/>
                <wp:docPr id="1" name="Rectangle 1"/>
                <wp:cNvGraphicFramePr/>
                <a:graphic xmlns:a="http://schemas.openxmlformats.org/drawingml/2006/main">
                  <a:graphicData uri="http://schemas.microsoft.com/office/word/2010/wordprocessingShape">
                    <wps:wsp>
                      <wps:cNvSpPr/>
                      <wps:spPr>
                        <a:xfrm>
                          <a:off x="4499228" y="3580928"/>
                          <a:ext cx="1693545" cy="398145"/>
                        </a:xfrm>
                        <a:prstGeom prst="rect">
                          <a:avLst/>
                        </a:prstGeom>
                        <a:solidFill>
                          <a:schemeClr val="lt1"/>
                        </a:solidFill>
                        <a:ln w="25400" cap="flat" cmpd="sng">
                          <a:solidFill>
                            <a:schemeClr val="accent6"/>
                          </a:solidFill>
                          <a:prstDash val="solid"/>
                          <a:round/>
                          <a:headEnd type="none" w="sm" len="sm"/>
                          <a:tailEnd type="none" w="sm" len="sm"/>
                        </a:ln>
                      </wps:spPr>
                      <wps:txbx>
                        <w:txbxContent>
                          <w:p w14:paraId="086E550B" w14:textId="77777777" w:rsidR="00B5644E" w:rsidRDefault="00000000">
                            <w:pPr>
                              <w:spacing w:line="275" w:lineRule="auto"/>
                              <w:jc w:val="center"/>
                              <w:rPr>
                                <w:rFonts w:ascii="Times New Roman" w:hAnsi="Times New Roman" w:cs="Times New Roman"/>
                                <w:sz w:val="20"/>
                                <w:szCs w:val="20"/>
                              </w:rPr>
                            </w:pPr>
                            <w:r>
                              <w:rPr>
                                <w:rFonts w:ascii="Times New Roman" w:hAnsi="Times New Roman" w:cs="Times New Roman"/>
                                <w:color w:val="000000"/>
                                <w:sz w:val="20"/>
                                <w:szCs w:val="20"/>
                              </w:rPr>
                              <w:t>Corresponding authors Name and signature</w:t>
                            </w:r>
                          </w:p>
                        </w:txbxContent>
                      </wps:txbx>
                      <wps:bodyPr spcFirstLastPara="1" wrap="square" lIns="91425" tIns="45700" rIns="91425" bIns="45700" anchor="ctr" anchorCtr="0">
                        <a:noAutofit/>
                      </wps:bodyPr>
                    </wps:wsp>
                  </a:graphicData>
                </a:graphic>
              </wp:anchor>
            </w:drawing>
          </mc:Choice>
          <mc:Fallback>
            <w:pict>
              <v:rect w14:anchorId="3AA825EF" id="Rectangle 1" o:spid="_x0000_s1027" style="position:absolute;margin-left:394pt;margin-top:11pt;width:135.35pt;height:33.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" fillcolor="white [3201]" strokecolor="#f79646 [3209]" strokeweight="2pt">
                <v:stroke startarrowwidth="narrow" startarrowlength="short" endarrowwidth="narrow" endarrowlength="short" joinstyle="round"/>
                <v:textbox inset="2.53958mm,1.2694mm,2.53958mm,1.2694mm">
                  <w:txbxContent>
                    <w:p w14:paraId="086E550B" w14:textId="77777777" w:rsidR="00B5644E" w:rsidRDefault="00000000">
                      <w:pPr>
                        <w:spacing w:line="275" w:lineRule="auto"/>
                        <w:jc w:val="center"/>
                        <w:rPr>
                          <w:rFonts w:ascii="Times New Roman" w:hAnsi="Times New Roman" w:cs="Times New Roman"/>
                          <w:sz w:val="20"/>
                          <w:szCs w:val="20"/>
                        </w:rPr>
                      </w:pPr>
                      <w:r>
                        <w:rPr>
                          <w:rFonts w:ascii="Times New Roman" w:hAnsi="Times New Roman" w:cs="Times New Roman"/>
                          <w:color w:val="000000"/>
                          <w:sz w:val="20"/>
                          <w:szCs w:val="20"/>
                        </w:rPr>
                        <w:t>Corresponding authors Name and signature</w:t>
                      </w:r>
                    </w:p>
                  </w:txbxContent>
                </v:textbox>
              </v:rect>
            </w:pict>
          </mc:Fallback>
        </mc:AlternateContent>
      </w:r>
    </w:p>
    <w:p w14:paraId="57D7F9EF" w14:textId="77777777" w:rsidR="00B5644E" w:rsidRDefault="00B5644E">
      <w:pPr>
        <w:rPr>
          <w:rFonts w:ascii="Times New Roman" w:hAnsi="Times New Roman" w:cs="Times New Roman"/>
          <w:sz w:val="24"/>
          <w:szCs w:val="24"/>
        </w:rPr>
      </w:pPr>
    </w:p>
    <w:p w14:paraId="4241B4E3" w14:textId="77777777" w:rsidR="00B5644E" w:rsidRDefault="00000000">
      <w:pPr>
        <w:rPr>
          <w:rFonts w:ascii="Times New Roman" w:hAnsi="Times New Roman" w:cs="Times New Roman"/>
          <w:sz w:val="24"/>
          <w:szCs w:val="24"/>
        </w:rPr>
      </w:pPr>
      <w:r>
        <w:rPr>
          <w:rFonts w:ascii="Times New Roman" w:hAnsi="Times New Roman" w:cs="Times New Roman"/>
          <w:sz w:val="24"/>
          <w:szCs w:val="24"/>
        </w:rPr>
        <w:t xml:space="preserve">                                                                                            </w:t>
      </w:r>
    </w:p>
    <w:p w14:paraId="6DC53AA9" w14:textId="3ABA6957" w:rsidR="00B5644E" w:rsidRDefault="00000000" w:rsidP="00EB44BE">
      <w:pPr>
        <w:jc w:val="center"/>
        <w:rPr>
          <w:rFonts w:ascii="Times New Roman" w:hAnsi="Times New Roman" w:cs="Times New Roman"/>
          <w:sz w:val="24"/>
          <w:szCs w:val="24"/>
        </w:rPr>
      </w:pPr>
      <w:r>
        <w:rPr>
          <w:rFonts w:ascii="Times New Roman" w:hAnsi="Times New Roman" w:cs="Times New Roman"/>
          <w:sz w:val="24"/>
          <w:szCs w:val="24"/>
        </w:rPr>
        <w:t>Cover Letter</w:t>
      </w:r>
    </w:p>
    <w:p w14:paraId="42684933" w14:textId="77777777" w:rsidR="00B5644E" w:rsidRDefault="00B5644E">
      <w:pPr>
        <w:spacing w:after="0" w:line="240" w:lineRule="auto"/>
        <w:rPr>
          <w:rFonts w:ascii="Times New Roman" w:eastAsia="Arial" w:hAnsi="Times New Roman" w:cs="Times New Roman"/>
          <w:color w:val="000000"/>
          <w:sz w:val="24"/>
          <w:szCs w:val="24"/>
        </w:rPr>
      </w:pPr>
    </w:p>
    <w:p w14:paraId="35CD0145" w14:textId="77777777" w:rsidR="00B5644E" w:rsidRDefault="00000000">
      <w:pPr>
        <w:spacing w:after="0" w:line="24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To </w:t>
      </w:r>
    </w:p>
    <w:p w14:paraId="14B68272" w14:textId="77777777" w:rsidR="00B5644E" w:rsidRDefault="00B5644E">
      <w:pPr>
        <w:spacing w:after="0" w:line="240" w:lineRule="auto"/>
        <w:rPr>
          <w:rFonts w:ascii="Times New Roman" w:eastAsia="Times New Roman" w:hAnsi="Times New Roman" w:cs="Times New Roman"/>
          <w:sz w:val="24"/>
          <w:szCs w:val="24"/>
        </w:rPr>
      </w:pPr>
    </w:p>
    <w:p w14:paraId="38B702BE" w14:textId="77777777" w:rsidR="00B5644E" w:rsidRDefault="00000000">
      <w:pPr>
        <w:spacing w:after="0" w:line="240" w:lineRule="auto"/>
        <w:rPr>
          <w:rFonts w:ascii="Times New Roman" w:eastAsia="Times New Roman" w:hAnsi="Times New Roman" w:cs="Times New Roman"/>
          <w:sz w:val="24"/>
          <w:szCs w:val="24"/>
        </w:rPr>
      </w:pPr>
      <w:r>
        <w:rPr>
          <w:rFonts w:ascii="Times New Roman" w:eastAsia="Arial" w:hAnsi="Times New Roman" w:cs="Times New Roman"/>
          <w:color w:val="000000"/>
          <w:sz w:val="24"/>
          <w:szCs w:val="24"/>
        </w:rPr>
        <w:t>The managing Editor,</w:t>
      </w:r>
    </w:p>
    <w:p w14:paraId="5FF0F6C2" w14:textId="77777777" w:rsidR="00B5644E" w:rsidRDefault="00000000">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Rapports De </w:t>
      </w:r>
      <w:proofErr w:type="spellStart"/>
      <w:r>
        <w:rPr>
          <w:rFonts w:ascii="Times New Roman" w:hAnsi="Times New Roman" w:cs="Times New Roman"/>
          <w:sz w:val="24"/>
          <w:szCs w:val="24"/>
        </w:rPr>
        <w:t>Pharmacie</w:t>
      </w:r>
      <w:proofErr w:type="spellEnd"/>
      <w:r>
        <w:rPr>
          <w:rFonts w:ascii="Times New Roman" w:eastAsia="Arial" w:hAnsi="Times New Roman" w:cs="Times New Roman"/>
          <w:color w:val="000000"/>
          <w:sz w:val="24"/>
          <w:szCs w:val="24"/>
        </w:rPr>
        <w:t>.</w:t>
      </w:r>
    </w:p>
    <w:p w14:paraId="3A37521C" w14:textId="77777777" w:rsidR="00B5644E" w:rsidRDefault="00000000">
      <w:pPr>
        <w:spacing w:after="0" w:line="240" w:lineRule="auto"/>
        <w:rPr>
          <w:rFonts w:ascii="Times New Roman" w:eastAsia="Times New Roman" w:hAnsi="Times New Roman" w:cs="Times New Roman"/>
          <w:sz w:val="24"/>
          <w:szCs w:val="24"/>
        </w:rPr>
      </w:pPr>
      <w:r>
        <w:rPr>
          <w:rFonts w:ascii="Times New Roman" w:eastAsia="Arial" w:hAnsi="Times New Roman" w:cs="Times New Roman"/>
          <w:color w:val="000000"/>
          <w:sz w:val="24"/>
          <w:szCs w:val="24"/>
        </w:rPr>
        <w:t> </w:t>
      </w:r>
    </w:p>
    <w:p w14:paraId="7755C9A5" w14:textId="77777777" w:rsidR="00B5644E" w:rsidRDefault="00000000">
      <w:pPr>
        <w:spacing w:after="0" w:line="240" w:lineRule="auto"/>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I, the corresponding author along with the other contributing author, confirm that the authors listed on the manuscript titled “ …………………………………………………………………..………..” are aware of their authorship status and qualify to be authors </w:t>
      </w:r>
      <w:r>
        <w:rPr>
          <w:rFonts w:ascii="Times New Roman" w:eastAsia="Arial" w:hAnsi="Times New Roman" w:cs="Times New Roman"/>
          <w:sz w:val="24"/>
          <w:szCs w:val="24"/>
        </w:rPr>
        <w:t>(as per ICMJE)</w:t>
      </w:r>
      <w:r>
        <w:rPr>
          <w:rFonts w:ascii="Times New Roman" w:eastAsia="Arial" w:hAnsi="Times New Roman" w:cs="Times New Roman"/>
          <w:color w:val="000000"/>
          <w:sz w:val="24"/>
          <w:szCs w:val="24"/>
        </w:rPr>
        <w:t xml:space="preserve"> on the manuscript and acting with consent of all authors listed on the manuscript have read the instruction to authors and terms and conditions and accepted the same and hereby submit the manuscript to International journal of pharma and bio sciences for possible publication .We assure that this article has not been considered for publication in any other journal and all the contents were of original to my and other co-authors knowledge. Any copy righted material has suitable citation or have received proper permission for usage. We also assure that we would cooperate in rectifying any peer review and any other comments sent from the journal office to us in any stage of publication process to the journal satisfaction. We abide all ethical issues and other journal guidelines.</w:t>
      </w:r>
    </w:p>
    <w:p w14:paraId="3125B81A" w14:textId="77777777" w:rsidR="00B5644E" w:rsidRDefault="00B5644E">
      <w:pPr>
        <w:spacing w:after="0" w:line="240" w:lineRule="auto"/>
        <w:rPr>
          <w:rFonts w:ascii="Times New Roman" w:eastAsia="Arial" w:hAnsi="Times New Roman" w:cs="Times New Roman"/>
          <w:color w:val="000000"/>
          <w:sz w:val="24"/>
          <w:szCs w:val="24"/>
        </w:rPr>
      </w:pPr>
    </w:p>
    <w:p w14:paraId="0F148C59" w14:textId="77777777" w:rsidR="00B5644E" w:rsidRDefault="00B5644E">
      <w:pPr>
        <w:spacing w:after="0" w:line="240" w:lineRule="auto"/>
        <w:rPr>
          <w:rFonts w:ascii="Times New Roman" w:eastAsia="Arial" w:hAnsi="Times New Roman" w:cs="Times New Roman"/>
          <w:color w:val="000000"/>
          <w:sz w:val="24"/>
          <w:szCs w:val="24"/>
        </w:rPr>
      </w:pPr>
    </w:p>
    <w:p w14:paraId="2258F013" w14:textId="77777777" w:rsidR="00B5644E" w:rsidRDefault="00B5644E">
      <w:pPr>
        <w:spacing w:after="0" w:line="240" w:lineRule="auto"/>
        <w:rPr>
          <w:rFonts w:ascii="Times New Roman" w:eastAsia="Arial" w:hAnsi="Times New Roman" w:cs="Times New Roman"/>
          <w:color w:val="000000"/>
          <w:sz w:val="24"/>
          <w:szCs w:val="24"/>
        </w:rPr>
      </w:pPr>
    </w:p>
    <w:p w14:paraId="48FED627" w14:textId="77777777" w:rsidR="00B5644E" w:rsidRDefault="00000000">
      <w:pPr>
        <w:spacing w:after="0" w:line="24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Thank You </w:t>
      </w:r>
    </w:p>
    <w:p w14:paraId="736A7A6B" w14:textId="77777777" w:rsidR="00B5644E" w:rsidRDefault="00000000">
      <w:pPr>
        <w:spacing w:after="0" w:line="24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Yours sincerely</w:t>
      </w:r>
    </w:p>
    <w:p w14:paraId="56E75C6C" w14:textId="77777777" w:rsidR="00B5644E" w:rsidRDefault="00B5644E">
      <w:pPr>
        <w:spacing w:after="0" w:line="240" w:lineRule="auto"/>
        <w:rPr>
          <w:rFonts w:ascii="Times New Roman" w:eastAsia="Arial" w:hAnsi="Times New Roman" w:cs="Times New Roman"/>
          <w:color w:val="000000"/>
          <w:sz w:val="24"/>
          <w:szCs w:val="24"/>
        </w:rPr>
      </w:pPr>
    </w:p>
    <w:p w14:paraId="04D17753" w14:textId="77777777" w:rsidR="00B5644E" w:rsidRDefault="00B5644E">
      <w:pPr>
        <w:spacing w:after="0" w:line="240" w:lineRule="auto"/>
        <w:rPr>
          <w:rFonts w:ascii="Times New Roman" w:eastAsia="Arial" w:hAnsi="Times New Roman" w:cs="Times New Roman"/>
          <w:color w:val="000000"/>
          <w:sz w:val="24"/>
          <w:szCs w:val="24"/>
        </w:rPr>
      </w:pPr>
      <w:bookmarkStart w:id="0" w:name="_gjdgxs" w:colFirst="0" w:colLast="0"/>
      <w:bookmarkEnd w:id="0"/>
    </w:p>
    <w:p w14:paraId="72DB67B1" w14:textId="77777777" w:rsidR="00B5644E" w:rsidRDefault="00000000">
      <w:pPr>
        <w:spacing w:after="240" w:line="240" w:lineRule="auto"/>
        <w:rPr>
          <w:rFonts w:ascii="Times New Roman" w:eastAsia="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661312" behindDoc="0" locked="0" layoutInCell="1" allowOverlap="1" wp14:anchorId="7FC54D2E" wp14:editId="4F2ECD34">
                <wp:simplePos x="0" y="0"/>
                <wp:positionH relativeFrom="column">
                  <wp:posOffset>4895850</wp:posOffset>
                </wp:positionH>
                <wp:positionV relativeFrom="paragraph">
                  <wp:posOffset>92710</wp:posOffset>
                </wp:positionV>
                <wp:extent cx="1737360" cy="487680"/>
                <wp:effectExtent l="0" t="0" r="15240" b="26670"/>
                <wp:wrapNone/>
                <wp:docPr id="2" name="Rectangle 2"/>
                <wp:cNvGraphicFramePr/>
                <a:graphic xmlns:a="http://schemas.openxmlformats.org/drawingml/2006/main">
                  <a:graphicData uri="http://schemas.microsoft.com/office/word/2010/wordprocessingShape">
                    <wps:wsp>
                      <wps:cNvSpPr/>
                      <wps:spPr>
                        <a:xfrm>
                          <a:off x="0" y="0"/>
                          <a:ext cx="1737360" cy="487680"/>
                        </a:xfrm>
                        <a:prstGeom prst="rect">
                          <a:avLst/>
                        </a:prstGeom>
                        <a:solidFill>
                          <a:schemeClr val="lt1"/>
                        </a:solidFill>
                        <a:ln w="25400" cap="flat" cmpd="sng">
                          <a:solidFill>
                            <a:schemeClr val="accent6"/>
                          </a:solidFill>
                          <a:prstDash val="solid"/>
                          <a:round/>
                          <a:headEnd type="none" w="sm" len="sm"/>
                          <a:tailEnd type="none" w="sm" len="sm"/>
                        </a:ln>
                      </wps:spPr>
                      <wps:txbx>
                        <w:txbxContent>
                          <w:p w14:paraId="10D2CFC7" w14:textId="77777777" w:rsidR="00B5644E" w:rsidRDefault="00000000">
                            <w:pPr>
                              <w:spacing w:line="275" w:lineRule="auto"/>
                              <w:jc w:val="center"/>
                              <w:rPr>
                                <w:rFonts w:ascii="Times New Roman" w:hAnsi="Times New Roman" w:cs="Times New Roman"/>
                                <w:sz w:val="20"/>
                                <w:szCs w:val="20"/>
                              </w:rPr>
                            </w:pPr>
                            <w:r>
                              <w:rPr>
                                <w:rFonts w:ascii="Times New Roman" w:hAnsi="Times New Roman" w:cs="Times New Roman"/>
                                <w:color w:val="000000"/>
                                <w:sz w:val="20"/>
                                <w:szCs w:val="20"/>
                              </w:rPr>
                              <w:t>Corresponding authors Name and signature</w:t>
                            </w:r>
                          </w:p>
                        </w:txbxContent>
                      </wps:txbx>
                      <wps:bodyPr spcFirstLastPara="1" wrap="square" lIns="91425" tIns="45700" rIns="91425" bIns="45700" anchor="ctr" anchorCtr="0">
                        <a:noAutofit/>
                      </wps:bodyPr>
                    </wps:wsp>
                  </a:graphicData>
                </a:graphic>
              </wp:anchor>
            </w:drawing>
          </mc:Choice>
          <mc:Fallback>
            <w:pict>
              <v:rect w14:anchorId="7FC54D2E" id="Rectangle 2" o:spid="_x0000_s1028" style="position:absolute;margin-left:385.5pt;margin-top:7.3pt;width:136.8pt;height:38.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" fillcolor="white [3201]" strokecolor="#f79646 [3209]" strokeweight="2pt">
                <v:stroke startarrowwidth="narrow" startarrowlength="short" endarrowwidth="narrow" endarrowlength="short" joinstyle="round"/>
                <v:textbox inset="2.53958mm,1.2694mm,2.53958mm,1.2694mm">
                  <w:txbxContent>
                    <w:p w14:paraId="10D2CFC7" w14:textId="77777777" w:rsidR="00B5644E" w:rsidRDefault="00000000">
                      <w:pPr>
                        <w:spacing w:line="275" w:lineRule="auto"/>
                        <w:jc w:val="center"/>
                        <w:rPr>
                          <w:rFonts w:ascii="Times New Roman" w:hAnsi="Times New Roman" w:cs="Times New Roman"/>
                          <w:sz w:val="20"/>
                          <w:szCs w:val="20"/>
                        </w:rPr>
                      </w:pPr>
                      <w:r>
                        <w:rPr>
                          <w:rFonts w:ascii="Times New Roman" w:hAnsi="Times New Roman" w:cs="Times New Roman"/>
                          <w:color w:val="000000"/>
                          <w:sz w:val="20"/>
                          <w:szCs w:val="20"/>
                        </w:rPr>
                        <w:t>Corresponding authors Name and signature</w:t>
                      </w:r>
                    </w:p>
                  </w:txbxContent>
                </v:textbox>
              </v:rect>
            </w:pict>
          </mc:Fallback>
        </mc:AlternateContent>
      </w:r>
    </w:p>
    <w:p w14:paraId="6625E882" w14:textId="77777777" w:rsidR="00B5644E" w:rsidRDefault="00B5644E">
      <w:pPr>
        <w:spacing w:after="0" w:line="240" w:lineRule="auto"/>
        <w:rPr>
          <w:rFonts w:ascii="Times New Roman" w:eastAsia="Times New Roman" w:hAnsi="Times New Roman" w:cs="Times New Roman"/>
          <w:sz w:val="24"/>
          <w:szCs w:val="24"/>
        </w:rPr>
      </w:pPr>
    </w:p>
    <w:p w14:paraId="5755C321" w14:textId="77777777" w:rsidR="00B5644E" w:rsidRDefault="00B5644E">
      <w:pPr>
        <w:spacing w:after="0" w:line="240" w:lineRule="auto"/>
        <w:rPr>
          <w:rFonts w:ascii="Times New Roman" w:eastAsia="Times New Roman" w:hAnsi="Times New Roman" w:cs="Times New Roman"/>
          <w:sz w:val="24"/>
          <w:szCs w:val="24"/>
        </w:rPr>
      </w:pPr>
    </w:p>
    <w:p w14:paraId="102BA527" w14:textId="77777777" w:rsidR="00B5644E" w:rsidRDefault="00B5644E">
      <w:pPr>
        <w:spacing w:after="0" w:line="240" w:lineRule="auto"/>
        <w:rPr>
          <w:rFonts w:ascii="Times New Roman" w:eastAsia="Times New Roman" w:hAnsi="Times New Roman" w:cs="Times New Roman"/>
          <w:sz w:val="24"/>
          <w:szCs w:val="24"/>
        </w:rPr>
      </w:pPr>
    </w:p>
    <w:p w14:paraId="756B8CAD" w14:textId="77777777" w:rsidR="00B5644E"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Above cover letter is a template/model you can either use or draft your own based on your manuscript. You may refer the following links for samples or how to write an effective cover letter)</w:t>
      </w:r>
    </w:p>
    <w:p w14:paraId="3A00BBF0" w14:textId="77777777" w:rsidR="00B5644E"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hyperlink r:id="rId12">
        <w:r>
          <w:rPr>
            <w:rFonts w:ascii="Times New Roman" w:eastAsia="Times New Roman" w:hAnsi="Times New Roman" w:cs="Times New Roman"/>
            <w:color w:val="0000FF"/>
            <w:sz w:val="24"/>
            <w:szCs w:val="24"/>
            <w:u w:val="single"/>
          </w:rPr>
          <w:t>https://www.springer.com/gp/authors-editors/authorandreviewertutorials/submitting-to-a-journal-and-peer-review/cover-letters/10285574</w:t>
        </w:r>
      </w:hyperlink>
    </w:p>
    <w:p w14:paraId="4936C007" w14:textId="77777777" w:rsidR="00B5644E"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hyperlink r:id="rId13">
        <w:r>
          <w:rPr>
            <w:rFonts w:ascii="Times New Roman" w:eastAsia="Times New Roman" w:hAnsi="Times New Roman" w:cs="Times New Roman"/>
            <w:color w:val="0000FF"/>
            <w:sz w:val="24"/>
            <w:szCs w:val="24"/>
            <w:u w:val="single"/>
          </w:rPr>
          <w:t>https://blog.wordvice.com/journal-submission-cover-letter/</w:t>
        </w:r>
      </w:hyperlink>
    </w:p>
    <w:p w14:paraId="54719E37" w14:textId="77777777" w:rsidR="00B5644E"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hAnsi="Times New Roman" w:cs="Times New Roman"/>
          <w:sz w:val="24"/>
          <w:szCs w:val="24"/>
        </w:rPr>
        <w:t xml:space="preserve"> </w:t>
      </w:r>
      <w:hyperlink r:id="rId14">
        <w:r>
          <w:rPr>
            <w:rFonts w:ascii="Times New Roman" w:eastAsia="Times New Roman" w:hAnsi="Times New Roman" w:cs="Times New Roman"/>
            <w:color w:val="0000FF"/>
            <w:sz w:val="24"/>
            <w:szCs w:val="24"/>
            <w:u w:val="single"/>
          </w:rPr>
          <w:t>https://www.ilovephd.com/how-to-write-an-effective-cover-letter-for-journal-example-cover-letter/</w:t>
        </w:r>
      </w:hyperlink>
    </w:p>
    <w:p w14:paraId="25CF7D5F" w14:textId="77777777" w:rsidR="00B5644E"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hAnsi="Times New Roman" w:cs="Times New Roman"/>
          <w:sz w:val="24"/>
          <w:szCs w:val="24"/>
        </w:rPr>
        <w:t xml:space="preserve"> </w:t>
      </w:r>
      <w:hyperlink r:id="rId15">
        <w:r>
          <w:rPr>
            <w:rFonts w:ascii="Times New Roman" w:eastAsia="Times New Roman" w:hAnsi="Times New Roman" w:cs="Times New Roman"/>
            <w:color w:val="0000FF"/>
            <w:sz w:val="24"/>
            <w:szCs w:val="24"/>
            <w:u w:val="single"/>
          </w:rPr>
          <w:t>https://thinkscience.co.jp/en/articles/writing-journal-cover-letters</w:t>
        </w:r>
      </w:hyperlink>
    </w:p>
    <w:p w14:paraId="240973BD" w14:textId="77777777" w:rsidR="00B5644E"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hAnsi="Times New Roman" w:cs="Times New Roman"/>
          <w:sz w:val="24"/>
          <w:szCs w:val="24"/>
        </w:rPr>
        <w:t xml:space="preserve"> </w:t>
      </w:r>
      <w:hyperlink r:id="rId16">
        <w:r>
          <w:rPr>
            <w:rFonts w:ascii="Times New Roman" w:eastAsia="Times New Roman" w:hAnsi="Times New Roman" w:cs="Times New Roman"/>
            <w:color w:val="0000FF"/>
            <w:sz w:val="24"/>
            <w:szCs w:val="24"/>
            <w:u w:val="single"/>
          </w:rPr>
          <w:t>https://learning.edanz.com/successful-journal-cover-letter/</w:t>
        </w:r>
      </w:hyperlink>
    </w:p>
    <w:p w14:paraId="19A9E56A" w14:textId="77777777" w:rsidR="00B5644E" w:rsidRDefault="0000000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hAnsi="Times New Roman" w:cs="Times New Roman"/>
          <w:sz w:val="24"/>
          <w:szCs w:val="24"/>
        </w:rPr>
        <w:t xml:space="preserve"> </w:t>
      </w:r>
      <w:hyperlink r:id="rId17">
        <w:r>
          <w:rPr>
            <w:rFonts w:ascii="Times New Roman" w:eastAsia="Times New Roman" w:hAnsi="Times New Roman" w:cs="Times New Roman"/>
            <w:color w:val="0000FF"/>
            <w:sz w:val="24"/>
            <w:szCs w:val="24"/>
            <w:u w:val="single"/>
          </w:rPr>
          <w:t>https://apastyle.apa.org/style-grammar-guidelines/research-publication/cover-letters</w:t>
        </w:r>
      </w:hyperlink>
    </w:p>
    <w:p w14:paraId="25D2DF7D" w14:textId="77777777" w:rsidR="00B5644E" w:rsidRDefault="00B5644E">
      <w:pPr>
        <w:spacing w:after="240" w:line="240" w:lineRule="auto"/>
        <w:rPr>
          <w:rFonts w:ascii="Times New Roman" w:eastAsia="Times New Roman" w:hAnsi="Times New Roman" w:cs="Times New Roman"/>
          <w:sz w:val="24"/>
          <w:szCs w:val="24"/>
        </w:rPr>
      </w:pPr>
    </w:p>
    <w:p w14:paraId="25D478EE" w14:textId="77777777" w:rsidR="00B5644E" w:rsidRDefault="0000000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sectPr w:rsidR="00B5644E">
      <w:footerReference w:type="default" r:id="rId18"/>
      <w:type w:val="continuous"/>
      <w:pgSz w:w="11906" w:h="16838"/>
      <w:pgMar w:top="810" w:right="1700" w:bottom="1440" w:left="630" w:header="708" w:footer="4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A464C" w14:textId="77777777" w:rsidR="00664FC4" w:rsidRDefault="00664FC4">
      <w:pPr>
        <w:spacing w:line="240" w:lineRule="auto"/>
      </w:pPr>
      <w:r>
        <w:separator/>
      </w:r>
    </w:p>
  </w:endnote>
  <w:endnote w:type="continuationSeparator" w:id="0">
    <w:p w14:paraId="2B6519A9" w14:textId="77777777" w:rsidR="00664FC4" w:rsidRDefault="00664F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Overlock">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7BCD0" w14:textId="77777777" w:rsidR="00B5644E" w:rsidRDefault="00B5644E">
    <w:pP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3CE38" w14:textId="77777777" w:rsidR="00B5644E" w:rsidRDefault="00B5644E">
    <w:pP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621F3" w14:textId="77777777" w:rsidR="00664FC4" w:rsidRDefault="00664FC4">
      <w:pPr>
        <w:spacing w:after="0"/>
      </w:pPr>
      <w:r>
        <w:separator/>
      </w:r>
    </w:p>
  </w:footnote>
  <w:footnote w:type="continuationSeparator" w:id="0">
    <w:p w14:paraId="07C9F5E8" w14:textId="77777777" w:rsidR="00664FC4" w:rsidRDefault="00664FC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F4F62"/>
    <w:multiLevelType w:val="multilevel"/>
    <w:tmpl w:val="0E7F4F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3B8739D"/>
    <w:multiLevelType w:val="multilevel"/>
    <w:tmpl w:val="23B8739D"/>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3557197"/>
    <w:multiLevelType w:val="multilevel"/>
    <w:tmpl w:val="33557197"/>
    <w:lvl w:ilvl="0">
      <w:start w:val="1"/>
      <w:numFmt w:val="decimal"/>
      <w:lvlText w:val="%1."/>
      <w:lvlJc w:val="left"/>
      <w:pPr>
        <w:ind w:left="422" w:hanging="360"/>
      </w:pPr>
    </w:lvl>
    <w:lvl w:ilvl="1">
      <w:start w:val="1"/>
      <w:numFmt w:val="lowerLetter"/>
      <w:lvlText w:val="%2."/>
      <w:lvlJc w:val="left"/>
      <w:pPr>
        <w:ind w:left="1142" w:hanging="360"/>
      </w:pPr>
    </w:lvl>
    <w:lvl w:ilvl="2">
      <w:start w:val="1"/>
      <w:numFmt w:val="lowerRoman"/>
      <w:lvlText w:val="%3."/>
      <w:lvlJc w:val="right"/>
      <w:pPr>
        <w:ind w:left="1862" w:hanging="180"/>
      </w:pPr>
    </w:lvl>
    <w:lvl w:ilvl="3">
      <w:start w:val="1"/>
      <w:numFmt w:val="decimal"/>
      <w:lvlText w:val="%4."/>
      <w:lvlJc w:val="left"/>
      <w:pPr>
        <w:ind w:left="2582" w:hanging="360"/>
      </w:pPr>
    </w:lvl>
    <w:lvl w:ilvl="4">
      <w:start w:val="1"/>
      <w:numFmt w:val="lowerLetter"/>
      <w:lvlText w:val="%5."/>
      <w:lvlJc w:val="left"/>
      <w:pPr>
        <w:ind w:left="3302" w:hanging="360"/>
      </w:pPr>
    </w:lvl>
    <w:lvl w:ilvl="5">
      <w:start w:val="1"/>
      <w:numFmt w:val="lowerRoman"/>
      <w:lvlText w:val="%6."/>
      <w:lvlJc w:val="right"/>
      <w:pPr>
        <w:ind w:left="4022" w:hanging="180"/>
      </w:pPr>
    </w:lvl>
    <w:lvl w:ilvl="6">
      <w:start w:val="1"/>
      <w:numFmt w:val="decimal"/>
      <w:lvlText w:val="%7."/>
      <w:lvlJc w:val="left"/>
      <w:pPr>
        <w:ind w:left="4742" w:hanging="360"/>
      </w:pPr>
    </w:lvl>
    <w:lvl w:ilvl="7">
      <w:start w:val="1"/>
      <w:numFmt w:val="lowerLetter"/>
      <w:lvlText w:val="%8."/>
      <w:lvlJc w:val="left"/>
      <w:pPr>
        <w:ind w:left="5462" w:hanging="360"/>
      </w:pPr>
    </w:lvl>
    <w:lvl w:ilvl="8">
      <w:start w:val="1"/>
      <w:numFmt w:val="lowerRoman"/>
      <w:lvlText w:val="%9."/>
      <w:lvlJc w:val="right"/>
      <w:pPr>
        <w:ind w:left="6182" w:hanging="180"/>
      </w:pPr>
    </w:lvl>
  </w:abstractNum>
  <w:abstractNum w:abstractNumId="3" w15:restartNumberingAfterBreak="0">
    <w:nsid w:val="38E14EFC"/>
    <w:multiLevelType w:val="multilevel"/>
    <w:tmpl w:val="38E14EFC"/>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4" w15:restartNumberingAfterBreak="0">
    <w:nsid w:val="39BE7A35"/>
    <w:multiLevelType w:val="multilevel"/>
    <w:tmpl w:val="39BE7A35"/>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7B040876"/>
    <w:multiLevelType w:val="multilevel"/>
    <w:tmpl w:val="7B0408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15619780">
    <w:abstractNumId w:val="3"/>
  </w:num>
  <w:num w:numId="2" w16cid:durableId="392122775">
    <w:abstractNumId w:val="0"/>
  </w:num>
  <w:num w:numId="3" w16cid:durableId="160043843">
    <w:abstractNumId w:val="4"/>
  </w:num>
  <w:num w:numId="4" w16cid:durableId="2065059526">
    <w:abstractNumId w:val="5"/>
  </w:num>
  <w:num w:numId="5" w16cid:durableId="1909462812">
    <w:abstractNumId w:val="2"/>
  </w:num>
  <w:num w:numId="6" w16cid:durableId="289866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0EE"/>
    <w:rsid w:val="00103E1D"/>
    <w:rsid w:val="001757BB"/>
    <w:rsid w:val="00183778"/>
    <w:rsid w:val="001F4702"/>
    <w:rsid w:val="00300B89"/>
    <w:rsid w:val="00322C49"/>
    <w:rsid w:val="003717F6"/>
    <w:rsid w:val="003A36E0"/>
    <w:rsid w:val="004026FF"/>
    <w:rsid w:val="00414177"/>
    <w:rsid w:val="004838B6"/>
    <w:rsid w:val="00593DE9"/>
    <w:rsid w:val="005B4458"/>
    <w:rsid w:val="005D6373"/>
    <w:rsid w:val="006047C7"/>
    <w:rsid w:val="00657AC7"/>
    <w:rsid w:val="00664FC4"/>
    <w:rsid w:val="006A2377"/>
    <w:rsid w:val="00700C6A"/>
    <w:rsid w:val="00770A0C"/>
    <w:rsid w:val="007740C6"/>
    <w:rsid w:val="007F60EE"/>
    <w:rsid w:val="00883940"/>
    <w:rsid w:val="0094628D"/>
    <w:rsid w:val="00952A27"/>
    <w:rsid w:val="00B01868"/>
    <w:rsid w:val="00B5644E"/>
    <w:rsid w:val="00B65A1E"/>
    <w:rsid w:val="00BA17FB"/>
    <w:rsid w:val="00C55A6F"/>
    <w:rsid w:val="00EB44BE"/>
    <w:rsid w:val="00FC6438"/>
    <w:rsid w:val="6BBE1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8F03537"/>
  <w15:docId w15:val="{40338A96-4128-4466-B244-9A91A29C2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IN" w:eastAsia="en-I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lsdException w:name="heading 3" w:uiPriority="0"/>
    <w:lsdException w:name="heading 4" w:uiPriority="0" w:qFormat="1"/>
    <w:lsdException w:name="heading 5" w:uiPriority="0"/>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000FF" w:themeColor="hyperlink"/>
      <w:u w:val="single"/>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rPr>
      <w:rFonts w:asciiTheme="minorHAnsi" w:eastAsiaTheme="minorEastAsia"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pPr>
      <w:keepNext/>
      <w:keepLines/>
      <w:spacing w:before="480" w:after="120"/>
    </w:pPr>
    <w:rPr>
      <w:b/>
      <w:sz w:val="72"/>
      <w:szCs w:val="72"/>
    </w:rPr>
  </w:style>
  <w:style w:type="table" w:customStyle="1" w:styleId="Style11">
    <w:name w:val="_Style 11"/>
    <w:basedOn w:val="TableNormal"/>
    <w:tblPr>
      <w:tblCellMar>
        <w:left w:w="115" w:type="dxa"/>
        <w:right w:w="115" w:type="dxa"/>
      </w:tblCellMar>
    </w:tblPr>
  </w:style>
  <w:style w:type="table" w:customStyle="1" w:styleId="Style12">
    <w:name w:val="_Style 12"/>
    <w:basedOn w:val="TableNormal"/>
    <w:qFormat/>
    <w:tblPr>
      <w:tblCellMar>
        <w:left w:w="115" w:type="dxa"/>
        <w:right w:w="115" w:type="dxa"/>
      </w:tblCellMar>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log.wordvice.com/journal-submission-cover-lette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pringer.com/gp/authors-editors/authorandreviewertutorials/submitting-to-a-journal-and-peer-review/cover-letters/10285574" TargetMode="External"/><Relationship Id="rId17" Type="http://schemas.openxmlformats.org/officeDocument/2006/relationships/hyperlink" Target="https://apastyle.apa.org/style-grammar-guidelines/research-publication/cover-letters" TargetMode="External"/><Relationship Id="rId2" Type="http://schemas.openxmlformats.org/officeDocument/2006/relationships/numbering" Target="numbering.xml"/><Relationship Id="rId16" Type="http://schemas.openxmlformats.org/officeDocument/2006/relationships/hyperlink" Target="https://learning.edanz.com/successful-journal-cover-lett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o.int/bulletin/archives/79(4)373.pdf" TargetMode="External"/><Relationship Id="rId5" Type="http://schemas.openxmlformats.org/officeDocument/2006/relationships/webSettings" Target="webSettings.xml"/><Relationship Id="rId15" Type="http://schemas.openxmlformats.org/officeDocument/2006/relationships/hyperlink" Target="https://thinkscience.co.jp/en/articles/writing-journal-cover-letters" TargetMode="External"/><Relationship Id="rId10" Type="http://schemas.openxmlformats.org/officeDocument/2006/relationships/hyperlink" Target="http://www.icmje.org/recommendations/browse/roles-and-responsibilities/defining-the-role-of-authors-and-contributors.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ilovephd.com/how-to-write-an-effective-cover-letter-for-journal-example-cover-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2207</Words>
  <Characters>12581</Characters>
  <Application>Microsoft Office Word</Application>
  <DocSecurity>0</DocSecurity>
  <Lines>104</Lines>
  <Paragraphs>29</Paragraphs>
  <ScaleCrop>false</ScaleCrop>
  <Company/>
  <LinksUpToDate>false</LinksUpToDate>
  <CharactersWithSpaces>14759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SVAPPS 2</dc:creator>
  <cp:lastModifiedBy>sreekanth thota</cp:lastModifiedBy>
  <cp:revision>10</cp:revision>
  <dcterms:created xsi:type="dcterms:W3CDTF">2024-05-18T06:08:00Z</dcterms:created>
  <dcterms:modified xsi:type="dcterms:W3CDTF">2025-07-26T09:10:00Z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AC7A5FA87BBF48F48272F5FB42533774_12</vt:lpwstr>
  </property>
</Properties>
</file>